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491E" w:rsidRPr="00E4491E" w:rsidRDefault="00E4491E" w:rsidP="00E4491E">
      <w:pPr>
        <w:pStyle w:val="Heading2"/>
        <w:rPr>
          <w:sz w:val="22"/>
          <w:u w:val="single"/>
        </w:rPr>
      </w:pPr>
      <w:r w:rsidRPr="00E4491E">
        <w:rPr>
          <w:sz w:val="22"/>
          <w:u w:val="single"/>
        </w:rPr>
        <w:t>READING COMPREHENSION</w:t>
      </w:r>
    </w:p>
    <w:p w:rsidR="0097757D" w:rsidRDefault="001F391D" w:rsidP="00ED39DD">
      <w:pPr>
        <w:tabs>
          <w:tab w:val="left" w:pos="1890"/>
        </w:tabs>
        <w:jc w:val="both"/>
        <w:rPr>
          <w:b/>
          <w:sz w:val="20"/>
        </w:rPr>
      </w:pPr>
      <w:r w:rsidRPr="008562F8">
        <w:rPr>
          <w:sz w:val="20"/>
        </w:rPr>
        <w:t xml:space="preserve">Expect to see </w:t>
      </w:r>
      <w:r w:rsidRPr="008562F8">
        <w:rPr>
          <w:b/>
          <w:sz w:val="20"/>
        </w:rPr>
        <w:t>4 RC passages</w:t>
      </w:r>
      <w:r w:rsidRPr="008562F8">
        <w:rPr>
          <w:sz w:val="20"/>
        </w:rPr>
        <w:t xml:space="preserve">, accompanied </w:t>
      </w:r>
      <w:r w:rsidRPr="008562F8">
        <w:rPr>
          <w:b/>
          <w:sz w:val="20"/>
        </w:rPr>
        <w:t>by 3-4 questions, total of 12-14</w:t>
      </w:r>
    </w:p>
    <w:p w:rsidR="00942752" w:rsidRPr="008562F8" w:rsidRDefault="00942752" w:rsidP="00FA334C">
      <w:pPr>
        <w:jc w:val="both"/>
        <w:rPr>
          <w:b/>
          <w:sz w:val="20"/>
        </w:rPr>
      </w:pPr>
      <w:r>
        <w:rPr>
          <w:b/>
          <w:sz w:val="20"/>
        </w:rPr>
        <w:t xml:space="preserve">6 </w:t>
      </w:r>
      <w:proofErr w:type="spellStart"/>
      <w:r>
        <w:rPr>
          <w:b/>
          <w:sz w:val="20"/>
        </w:rPr>
        <w:t>mins</w:t>
      </w:r>
      <w:proofErr w:type="spellEnd"/>
      <w:r>
        <w:rPr>
          <w:b/>
          <w:sz w:val="20"/>
        </w:rPr>
        <w:t xml:space="preserve"> total for short, 8 </w:t>
      </w:r>
      <w:proofErr w:type="spellStart"/>
      <w:r>
        <w:rPr>
          <w:b/>
          <w:sz w:val="20"/>
        </w:rPr>
        <w:t>mins</w:t>
      </w:r>
      <w:proofErr w:type="spellEnd"/>
      <w:r>
        <w:rPr>
          <w:b/>
          <w:sz w:val="20"/>
        </w:rPr>
        <w:t xml:space="preserve"> total for long at most</w:t>
      </w:r>
    </w:p>
    <w:p w:rsidR="001F391D" w:rsidRPr="008562F8" w:rsidRDefault="001F391D" w:rsidP="00FA334C">
      <w:pPr>
        <w:jc w:val="both"/>
        <w:rPr>
          <w:sz w:val="20"/>
        </w:rPr>
      </w:pPr>
      <w:r w:rsidRPr="008562F8">
        <w:rPr>
          <w:sz w:val="20"/>
        </w:rPr>
        <w:t xml:space="preserve">Two kinds of passages – Short (200-250 words, 2-3 paragraphs, 3 questions), Long (300 words, 4-5 paragraphs, 4 questions). Mostly 3 short, one long, or 2 short 2 long. Number of paragraphs is decreasing. </w:t>
      </w:r>
      <w:proofErr w:type="gramStart"/>
      <w:r w:rsidRPr="008562F8">
        <w:rPr>
          <w:sz w:val="20"/>
        </w:rPr>
        <w:t>Short passages more common</w:t>
      </w:r>
      <w:r w:rsidR="00B263FE">
        <w:rPr>
          <w:sz w:val="20"/>
        </w:rPr>
        <w:t>.</w:t>
      </w:r>
      <w:proofErr w:type="gramEnd"/>
    </w:p>
    <w:p w:rsidR="001F391D" w:rsidRPr="008562F8" w:rsidRDefault="001F391D" w:rsidP="00FA334C">
      <w:pPr>
        <w:jc w:val="both"/>
        <w:rPr>
          <w:sz w:val="20"/>
        </w:rPr>
      </w:pPr>
      <w:r w:rsidRPr="008562F8">
        <w:rPr>
          <w:sz w:val="20"/>
        </w:rPr>
        <w:t>Doesn’t list line numbers, uses yellow highlighting when needed</w:t>
      </w:r>
    </w:p>
    <w:p w:rsidR="001F391D" w:rsidRPr="008562F8" w:rsidRDefault="00DB30A4" w:rsidP="00FA334C">
      <w:pPr>
        <w:jc w:val="both"/>
        <w:rPr>
          <w:sz w:val="20"/>
        </w:rPr>
      </w:pPr>
      <w:r w:rsidRPr="008562F8">
        <w:rPr>
          <w:b/>
          <w:sz w:val="20"/>
        </w:rPr>
        <w:t>Challenge</w:t>
      </w:r>
      <w:r w:rsidRPr="008562F8">
        <w:rPr>
          <w:sz w:val="20"/>
        </w:rPr>
        <w:t>:</w:t>
      </w:r>
    </w:p>
    <w:p w:rsidR="00DB30A4" w:rsidRPr="008562F8" w:rsidRDefault="00FA334C" w:rsidP="008562F8">
      <w:pPr>
        <w:pStyle w:val="ListParagraph"/>
        <w:numPr>
          <w:ilvl w:val="0"/>
          <w:numId w:val="2"/>
        </w:numPr>
        <w:jc w:val="both"/>
        <w:rPr>
          <w:sz w:val="20"/>
        </w:rPr>
      </w:pPr>
      <w:r w:rsidRPr="008562F8">
        <w:rPr>
          <w:sz w:val="20"/>
        </w:rPr>
        <w:t xml:space="preserve">Topic and </w:t>
      </w:r>
      <w:r w:rsidR="00DB30A4" w:rsidRPr="008562F8">
        <w:rPr>
          <w:sz w:val="20"/>
        </w:rPr>
        <w:t>content: complex issues in science, biology, business, social science, history. Complex writing</w:t>
      </w:r>
      <w:r w:rsidR="00D66146" w:rsidRPr="008562F8">
        <w:rPr>
          <w:sz w:val="20"/>
        </w:rPr>
        <w:t>, g</w:t>
      </w:r>
      <w:r w:rsidR="00DB30A4" w:rsidRPr="008562F8">
        <w:rPr>
          <w:sz w:val="20"/>
        </w:rPr>
        <w:t>enerally from journals.</w:t>
      </w:r>
      <w:r w:rsidR="00BA7F73" w:rsidRPr="008562F8">
        <w:rPr>
          <w:sz w:val="20"/>
        </w:rPr>
        <w:t xml:space="preserve"> Academic style- complex and dense.</w:t>
      </w:r>
      <w:r w:rsidR="00C97F7F" w:rsidRPr="008562F8">
        <w:rPr>
          <w:sz w:val="20"/>
        </w:rPr>
        <w:t xml:space="preserve"> Topics are deliberately made to look esoteric, unfamiliar terminology</w:t>
      </w:r>
    </w:p>
    <w:p w:rsidR="00DB30A4" w:rsidRPr="008562F8" w:rsidRDefault="00DB30A4" w:rsidP="008562F8">
      <w:pPr>
        <w:pStyle w:val="ListParagraph"/>
        <w:numPr>
          <w:ilvl w:val="0"/>
          <w:numId w:val="2"/>
        </w:numPr>
        <w:jc w:val="both"/>
        <w:rPr>
          <w:sz w:val="20"/>
        </w:rPr>
      </w:pPr>
      <w:r w:rsidRPr="008562F8">
        <w:rPr>
          <w:sz w:val="20"/>
        </w:rPr>
        <w:t>Read on screen – no marking possible</w:t>
      </w:r>
    </w:p>
    <w:p w:rsidR="00DB30A4" w:rsidRPr="008562F8" w:rsidRDefault="00DB30A4" w:rsidP="008562F8">
      <w:pPr>
        <w:pStyle w:val="ListParagraph"/>
        <w:numPr>
          <w:ilvl w:val="0"/>
          <w:numId w:val="2"/>
        </w:numPr>
        <w:jc w:val="both"/>
        <w:rPr>
          <w:sz w:val="20"/>
        </w:rPr>
      </w:pPr>
      <w:r w:rsidRPr="008562F8">
        <w:rPr>
          <w:sz w:val="20"/>
        </w:rPr>
        <w:t>Cannot read all questions (questions and choices, except for the 1</w:t>
      </w:r>
      <w:r w:rsidRPr="008562F8">
        <w:rPr>
          <w:sz w:val="20"/>
          <w:vertAlign w:val="superscript"/>
        </w:rPr>
        <w:t>st</w:t>
      </w:r>
      <w:r w:rsidRPr="008562F8">
        <w:rPr>
          <w:sz w:val="20"/>
        </w:rPr>
        <w:t xml:space="preserve"> one can’t be used for better understanding)</w:t>
      </w:r>
    </w:p>
    <w:p w:rsidR="00DB30A4" w:rsidRPr="008562F8" w:rsidRDefault="00DB30A4" w:rsidP="008562F8">
      <w:pPr>
        <w:pStyle w:val="ListParagraph"/>
        <w:numPr>
          <w:ilvl w:val="0"/>
          <w:numId w:val="2"/>
        </w:numPr>
        <w:jc w:val="both"/>
        <w:rPr>
          <w:sz w:val="20"/>
        </w:rPr>
      </w:pPr>
      <w:r w:rsidRPr="008562F8">
        <w:rPr>
          <w:sz w:val="20"/>
        </w:rPr>
        <w:t>Speed required: 2.5-3 minutes fo</w:t>
      </w:r>
      <w:r w:rsidR="00FA334C" w:rsidRPr="008562F8">
        <w:rPr>
          <w:sz w:val="20"/>
        </w:rPr>
        <w:t>r short; 3.5 to 4 minutes for lo</w:t>
      </w:r>
      <w:r w:rsidRPr="008562F8">
        <w:rPr>
          <w:sz w:val="20"/>
        </w:rPr>
        <w:t>ng passages</w:t>
      </w:r>
    </w:p>
    <w:p w:rsidR="00DB30A4" w:rsidRPr="008562F8" w:rsidRDefault="00BA7F73" w:rsidP="008562F8">
      <w:pPr>
        <w:pStyle w:val="ListParagraph"/>
        <w:numPr>
          <w:ilvl w:val="0"/>
          <w:numId w:val="2"/>
        </w:numPr>
        <w:jc w:val="both"/>
        <w:rPr>
          <w:sz w:val="20"/>
        </w:rPr>
      </w:pPr>
      <w:r w:rsidRPr="008562F8">
        <w:rPr>
          <w:sz w:val="20"/>
        </w:rPr>
        <w:t xml:space="preserve">Approach: </w:t>
      </w:r>
      <w:r w:rsidRPr="00E4491E">
        <w:rPr>
          <w:b/>
          <w:sz w:val="20"/>
        </w:rPr>
        <w:t>Read the passage first in</w:t>
      </w:r>
      <w:r w:rsidR="00E4491E" w:rsidRPr="00E4491E">
        <w:rPr>
          <w:b/>
          <w:sz w:val="20"/>
        </w:rPr>
        <w:t xml:space="preserve"> </w:t>
      </w:r>
      <w:r w:rsidRPr="00E4491E">
        <w:rPr>
          <w:b/>
          <w:sz w:val="20"/>
        </w:rPr>
        <w:t xml:space="preserve"> its entirety and then go to the questions</w:t>
      </w:r>
    </w:p>
    <w:p w:rsidR="00BA7F73" w:rsidRPr="008562F8" w:rsidRDefault="00BA7F73" w:rsidP="008562F8">
      <w:pPr>
        <w:pStyle w:val="ListParagraph"/>
        <w:numPr>
          <w:ilvl w:val="0"/>
          <w:numId w:val="2"/>
        </w:numPr>
        <w:jc w:val="both"/>
        <w:rPr>
          <w:sz w:val="20"/>
        </w:rPr>
      </w:pPr>
      <w:r w:rsidRPr="008562F8">
        <w:rPr>
          <w:sz w:val="20"/>
        </w:rPr>
        <w:t>Don’t skim the passage/ read 1</w:t>
      </w:r>
      <w:r w:rsidRPr="008562F8">
        <w:rPr>
          <w:sz w:val="20"/>
          <w:vertAlign w:val="superscript"/>
        </w:rPr>
        <w:t>st</w:t>
      </w:r>
      <w:r w:rsidRPr="008562F8">
        <w:rPr>
          <w:sz w:val="20"/>
        </w:rPr>
        <w:t xml:space="preserve"> last lines etc.</w:t>
      </w:r>
    </w:p>
    <w:p w:rsidR="001F391D" w:rsidRPr="00E4491E" w:rsidRDefault="00BA7F73" w:rsidP="008562F8">
      <w:pPr>
        <w:pStyle w:val="ListParagraph"/>
        <w:numPr>
          <w:ilvl w:val="0"/>
          <w:numId w:val="2"/>
        </w:numPr>
        <w:jc w:val="both"/>
        <w:rPr>
          <w:b/>
          <w:sz w:val="20"/>
        </w:rPr>
      </w:pPr>
      <w:r w:rsidRPr="008562F8">
        <w:rPr>
          <w:sz w:val="20"/>
        </w:rPr>
        <w:t xml:space="preserve">If you give your brain simple instruction to ‘read the passage’, reading will be passive and inefficient. Instead, </w:t>
      </w:r>
      <w:r w:rsidRPr="00E4491E">
        <w:rPr>
          <w:b/>
          <w:sz w:val="20"/>
        </w:rPr>
        <w:t>read proactively, breaking it down, having a running translation at the back of your head.</w:t>
      </w:r>
    </w:p>
    <w:p w:rsidR="00BA7F73" w:rsidRPr="008562F8" w:rsidRDefault="00ED39DD" w:rsidP="00E4491E">
      <w:pPr>
        <w:pStyle w:val="ListParagraph"/>
        <w:numPr>
          <w:ilvl w:val="0"/>
          <w:numId w:val="1"/>
        </w:numPr>
        <w:ind w:left="1170"/>
        <w:jc w:val="both"/>
        <w:rPr>
          <w:sz w:val="20"/>
        </w:rPr>
      </w:pPr>
      <w:r>
        <w:rPr>
          <w:sz w:val="20"/>
        </w:rPr>
        <w:tab/>
      </w:r>
      <w:r w:rsidR="00BA7F73" w:rsidRPr="008562F8">
        <w:rPr>
          <w:sz w:val="20"/>
        </w:rPr>
        <w:t>CHANNEL any nervous energy into INTENSITY</w:t>
      </w:r>
    </w:p>
    <w:p w:rsidR="00BA7F73" w:rsidRPr="008562F8" w:rsidRDefault="00ED39DD" w:rsidP="00E4491E">
      <w:pPr>
        <w:pStyle w:val="ListParagraph"/>
        <w:numPr>
          <w:ilvl w:val="0"/>
          <w:numId w:val="1"/>
        </w:numPr>
        <w:ind w:left="1170"/>
        <w:jc w:val="both"/>
        <w:rPr>
          <w:sz w:val="20"/>
        </w:rPr>
      </w:pPr>
      <w:r>
        <w:rPr>
          <w:sz w:val="20"/>
        </w:rPr>
        <w:tab/>
      </w:r>
      <w:r w:rsidR="00BA7F73" w:rsidRPr="008562F8">
        <w:rPr>
          <w:sz w:val="20"/>
        </w:rPr>
        <w:t>Make it fun – treat it like a LEARNING exercise</w:t>
      </w:r>
    </w:p>
    <w:p w:rsidR="00BA7F73" w:rsidRPr="008562F8" w:rsidRDefault="00ED39DD" w:rsidP="00E4491E">
      <w:pPr>
        <w:pStyle w:val="ListParagraph"/>
        <w:numPr>
          <w:ilvl w:val="0"/>
          <w:numId w:val="1"/>
        </w:numPr>
        <w:ind w:left="1170"/>
        <w:jc w:val="both"/>
        <w:rPr>
          <w:sz w:val="20"/>
        </w:rPr>
      </w:pPr>
      <w:r>
        <w:rPr>
          <w:sz w:val="20"/>
        </w:rPr>
        <w:tab/>
      </w:r>
      <w:r w:rsidR="00BA7F73" w:rsidRPr="008562F8">
        <w:rPr>
          <w:sz w:val="20"/>
        </w:rPr>
        <w:t>Read proactively, aggressively. Think of the consequences of what you are reading.</w:t>
      </w:r>
    </w:p>
    <w:p w:rsidR="00BA7F73" w:rsidRPr="008562F8" w:rsidRDefault="00ED39DD" w:rsidP="00E4491E">
      <w:pPr>
        <w:pStyle w:val="ListParagraph"/>
        <w:numPr>
          <w:ilvl w:val="0"/>
          <w:numId w:val="1"/>
        </w:numPr>
        <w:ind w:left="1170"/>
        <w:jc w:val="both"/>
        <w:rPr>
          <w:sz w:val="20"/>
        </w:rPr>
      </w:pPr>
      <w:r>
        <w:rPr>
          <w:sz w:val="20"/>
        </w:rPr>
        <w:tab/>
      </w:r>
      <w:r w:rsidR="00BA7F73" w:rsidRPr="008562F8">
        <w:rPr>
          <w:sz w:val="20"/>
        </w:rPr>
        <w:t xml:space="preserve">POSITIVE ATTITUDE. Really. Read to solve a </w:t>
      </w:r>
      <w:proofErr w:type="gramStart"/>
      <w:r w:rsidR="00BA7F73" w:rsidRPr="008562F8">
        <w:rPr>
          <w:sz w:val="20"/>
        </w:rPr>
        <w:t>puzzle,</w:t>
      </w:r>
      <w:proofErr w:type="gramEnd"/>
      <w:r w:rsidR="00BA7F73" w:rsidRPr="008562F8">
        <w:rPr>
          <w:sz w:val="20"/>
        </w:rPr>
        <w:t xml:space="preserve"> or to learn- don’t be anxious of boredom and failure to </w:t>
      </w:r>
      <w:r>
        <w:rPr>
          <w:sz w:val="20"/>
        </w:rPr>
        <w:tab/>
      </w:r>
      <w:r w:rsidR="00BA7F73" w:rsidRPr="008562F8">
        <w:rPr>
          <w:sz w:val="20"/>
        </w:rPr>
        <w:t xml:space="preserve">understand! </w:t>
      </w:r>
      <w:r w:rsidR="00D61F09" w:rsidRPr="008562F8">
        <w:rPr>
          <w:sz w:val="20"/>
        </w:rPr>
        <w:t xml:space="preserve"> If the passage conta</w:t>
      </w:r>
      <w:r w:rsidR="003A32ED" w:rsidRPr="008562F8">
        <w:rPr>
          <w:sz w:val="20"/>
        </w:rPr>
        <w:t>ins multiple viewpoints, get inv</w:t>
      </w:r>
      <w:r w:rsidR="00D61F09" w:rsidRPr="008562F8">
        <w:rPr>
          <w:sz w:val="20"/>
        </w:rPr>
        <w:t xml:space="preserve">olved in the argument. Be interested and </w:t>
      </w:r>
      <w:r>
        <w:rPr>
          <w:sz w:val="20"/>
        </w:rPr>
        <w:tab/>
      </w:r>
      <w:r w:rsidR="00D61F09" w:rsidRPr="008562F8">
        <w:rPr>
          <w:sz w:val="20"/>
        </w:rPr>
        <w:t>enthusiastic.</w:t>
      </w:r>
    </w:p>
    <w:p w:rsidR="003A32ED" w:rsidRDefault="00ED39DD" w:rsidP="00E4491E">
      <w:pPr>
        <w:pStyle w:val="ListParagraph"/>
        <w:numPr>
          <w:ilvl w:val="0"/>
          <w:numId w:val="1"/>
        </w:numPr>
        <w:ind w:left="1170"/>
        <w:jc w:val="both"/>
        <w:rPr>
          <w:sz w:val="20"/>
        </w:rPr>
      </w:pPr>
      <w:r>
        <w:rPr>
          <w:sz w:val="20"/>
        </w:rPr>
        <w:tab/>
      </w:r>
      <w:r w:rsidR="003A32ED" w:rsidRPr="008562F8">
        <w:rPr>
          <w:sz w:val="20"/>
        </w:rPr>
        <w:t xml:space="preserve">Active Reading and ANTICIPATION – actively try and mentally look ahead simultaneously as to what direction you </w:t>
      </w:r>
      <w:r>
        <w:rPr>
          <w:sz w:val="20"/>
        </w:rPr>
        <w:tab/>
      </w:r>
      <w:r w:rsidR="003A32ED" w:rsidRPr="008562F8">
        <w:rPr>
          <w:sz w:val="20"/>
        </w:rPr>
        <w:t>think the passage would take next, at every point.</w:t>
      </w:r>
    </w:p>
    <w:p w:rsidR="003A32ED" w:rsidRPr="008562F8" w:rsidRDefault="003A32ED" w:rsidP="00FA334C">
      <w:pPr>
        <w:jc w:val="both"/>
        <w:rPr>
          <w:b/>
          <w:sz w:val="20"/>
          <w:u w:val="single"/>
        </w:rPr>
      </w:pPr>
      <w:r w:rsidRPr="008562F8">
        <w:rPr>
          <w:b/>
          <w:sz w:val="20"/>
          <w:u w:val="single"/>
        </w:rPr>
        <w:t>VIEWSTAMP:</w:t>
      </w:r>
    </w:p>
    <w:p w:rsidR="003A32ED" w:rsidRPr="008562F8" w:rsidRDefault="003A32ED" w:rsidP="00FA334C">
      <w:pPr>
        <w:jc w:val="both"/>
        <w:rPr>
          <w:sz w:val="20"/>
        </w:rPr>
      </w:pPr>
      <w:r w:rsidRPr="008562F8">
        <w:rPr>
          <w:sz w:val="20"/>
        </w:rPr>
        <w:t>While Reading look for:</w:t>
      </w:r>
    </w:p>
    <w:p w:rsidR="003A32ED" w:rsidRPr="008562F8" w:rsidRDefault="003A32ED" w:rsidP="00FA334C">
      <w:pPr>
        <w:jc w:val="both"/>
        <w:rPr>
          <w:sz w:val="20"/>
        </w:rPr>
      </w:pPr>
      <w:r w:rsidRPr="008562F8">
        <w:rPr>
          <w:sz w:val="20"/>
          <w:u w:val="single"/>
        </w:rPr>
        <w:t>Viewpoint</w:t>
      </w:r>
      <w:r w:rsidR="00A670E8" w:rsidRPr="008562F8">
        <w:rPr>
          <w:sz w:val="20"/>
          <w:u w:val="single"/>
        </w:rPr>
        <w:t>:</w:t>
      </w:r>
      <w:r w:rsidR="00A670E8" w:rsidRPr="008562F8">
        <w:rPr>
          <w:sz w:val="20"/>
        </w:rPr>
        <w:t xml:space="preserve"> Position or approach taken by author/ various groups talked of by the author. A passage can have up to 5-6 viewpoints. Identify each new group or individual introduced, and his/its viewpoint.</w:t>
      </w:r>
    </w:p>
    <w:p w:rsidR="00A670E8" w:rsidRPr="00ED39DD" w:rsidRDefault="00A670E8" w:rsidP="00ED39DD">
      <w:pPr>
        <w:pStyle w:val="ListParagraph"/>
        <w:numPr>
          <w:ilvl w:val="0"/>
          <w:numId w:val="6"/>
        </w:numPr>
        <w:jc w:val="both"/>
        <w:rPr>
          <w:sz w:val="20"/>
        </w:rPr>
      </w:pPr>
      <w:r w:rsidRPr="00ED39DD">
        <w:rPr>
          <w:sz w:val="20"/>
        </w:rPr>
        <w:t>Many RC passages begin with content that is viewpoint neutral to set context of the passage.</w:t>
      </w:r>
    </w:p>
    <w:p w:rsidR="00A670E8" w:rsidRPr="00ED39DD" w:rsidRDefault="00A670E8" w:rsidP="00ED39DD">
      <w:pPr>
        <w:pStyle w:val="ListParagraph"/>
        <w:numPr>
          <w:ilvl w:val="0"/>
          <w:numId w:val="6"/>
        </w:numPr>
        <w:jc w:val="both"/>
        <w:rPr>
          <w:sz w:val="20"/>
        </w:rPr>
      </w:pPr>
      <w:r w:rsidRPr="00ED39DD">
        <w:rPr>
          <w:sz w:val="20"/>
        </w:rPr>
        <w:t xml:space="preserve">Tracking viewpoints helps to </w:t>
      </w:r>
      <w:r w:rsidR="003C7D55" w:rsidRPr="00ED39DD">
        <w:rPr>
          <w:b/>
          <w:sz w:val="20"/>
        </w:rPr>
        <w:t>disentangle</w:t>
      </w:r>
      <w:r w:rsidRPr="00ED39DD">
        <w:rPr>
          <w:b/>
          <w:sz w:val="20"/>
        </w:rPr>
        <w:t xml:space="preserve"> the mess </w:t>
      </w:r>
      <w:r w:rsidRPr="00ED39DD">
        <w:rPr>
          <w:sz w:val="20"/>
        </w:rPr>
        <w:t>that a passage presents</w:t>
      </w:r>
    </w:p>
    <w:p w:rsidR="00A670E8" w:rsidRPr="00ED39DD" w:rsidRDefault="00A670E8" w:rsidP="00ED39DD">
      <w:pPr>
        <w:pStyle w:val="ListParagraph"/>
        <w:numPr>
          <w:ilvl w:val="0"/>
          <w:numId w:val="6"/>
        </w:numPr>
        <w:jc w:val="both"/>
        <w:rPr>
          <w:sz w:val="20"/>
        </w:rPr>
      </w:pPr>
      <w:r w:rsidRPr="00ED39DD">
        <w:rPr>
          <w:sz w:val="20"/>
        </w:rPr>
        <w:t xml:space="preserve">Questions are mostly </w:t>
      </w:r>
      <w:r w:rsidR="003C7D55" w:rsidRPr="00ED39DD">
        <w:rPr>
          <w:sz w:val="20"/>
        </w:rPr>
        <w:t>based on conflicts between view</w:t>
      </w:r>
      <w:r w:rsidRPr="00ED39DD">
        <w:rPr>
          <w:sz w:val="20"/>
        </w:rPr>
        <w:t>points etc. –testing your ability to compare and contrast different views.</w:t>
      </w:r>
    </w:p>
    <w:p w:rsidR="00C6528A" w:rsidRPr="00ED39DD" w:rsidRDefault="00C6528A" w:rsidP="00ED39DD">
      <w:pPr>
        <w:pStyle w:val="ListParagraph"/>
        <w:numPr>
          <w:ilvl w:val="0"/>
          <w:numId w:val="6"/>
        </w:numPr>
        <w:jc w:val="both"/>
        <w:rPr>
          <w:sz w:val="20"/>
        </w:rPr>
      </w:pPr>
      <w:r w:rsidRPr="00ED39DD">
        <w:rPr>
          <w:sz w:val="20"/>
        </w:rPr>
        <w:t>An opinion presented without reference to any particular group is typically the author’s opinion/viewpoint</w:t>
      </w:r>
    </w:p>
    <w:p w:rsidR="00C6528A" w:rsidRPr="00ED39DD" w:rsidRDefault="00C6528A" w:rsidP="00ED39DD">
      <w:pPr>
        <w:pStyle w:val="ListParagraph"/>
        <w:numPr>
          <w:ilvl w:val="0"/>
          <w:numId w:val="6"/>
        </w:numPr>
        <w:jc w:val="both"/>
        <w:rPr>
          <w:sz w:val="20"/>
        </w:rPr>
      </w:pPr>
      <w:r w:rsidRPr="00ED39DD">
        <w:rPr>
          <w:sz w:val="20"/>
        </w:rPr>
        <w:t>More than one viewpoint can be presented in a single sentence back to back to confuse you.</w:t>
      </w:r>
    </w:p>
    <w:p w:rsidR="003A32ED" w:rsidRDefault="003A32ED" w:rsidP="00FA334C">
      <w:pPr>
        <w:jc w:val="both"/>
        <w:rPr>
          <w:sz w:val="20"/>
          <w:u w:val="single"/>
        </w:rPr>
      </w:pPr>
      <w:r w:rsidRPr="008562F8">
        <w:rPr>
          <w:sz w:val="20"/>
          <w:u w:val="single"/>
        </w:rPr>
        <w:t>Structure</w:t>
      </w:r>
    </w:p>
    <w:p w:rsidR="00240366" w:rsidRPr="00240366" w:rsidRDefault="00240366" w:rsidP="00FA334C">
      <w:pPr>
        <w:jc w:val="both"/>
        <w:rPr>
          <w:sz w:val="20"/>
        </w:rPr>
      </w:pPr>
      <w:r>
        <w:rPr>
          <w:sz w:val="20"/>
        </w:rPr>
        <w:t>Broad outline of the structure of the passage – you have to go back to passage when you answer the questions. This is a basic guide to have a mental idea of what is where. Look out for direction changing words- however, in addition, furthermore etc.</w:t>
      </w:r>
    </w:p>
    <w:p w:rsidR="003A32ED" w:rsidRPr="008562F8" w:rsidRDefault="003A32ED" w:rsidP="00FA334C">
      <w:pPr>
        <w:jc w:val="both"/>
        <w:rPr>
          <w:b/>
          <w:sz w:val="20"/>
          <w:u w:val="single"/>
        </w:rPr>
      </w:pPr>
      <w:r w:rsidRPr="008562F8">
        <w:rPr>
          <w:b/>
          <w:sz w:val="20"/>
          <w:u w:val="single"/>
        </w:rPr>
        <w:t>Tone</w:t>
      </w:r>
    </w:p>
    <w:p w:rsidR="0092172C" w:rsidRPr="00ED39DD" w:rsidRDefault="0092172C" w:rsidP="00ED39DD">
      <w:pPr>
        <w:pStyle w:val="ListParagraph"/>
        <w:numPr>
          <w:ilvl w:val="0"/>
          <w:numId w:val="7"/>
        </w:numPr>
        <w:jc w:val="both"/>
        <w:rPr>
          <w:sz w:val="20"/>
        </w:rPr>
      </w:pPr>
      <w:proofErr w:type="gramStart"/>
      <w:r w:rsidRPr="00ED39DD">
        <w:rPr>
          <w:sz w:val="20"/>
        </w:rPr>
        <w:t>Tone,</w:t>
      </w:r>
      <w:proofErr w:type="gramEnd"/>
      <w:r w:rsidRPr="00ED39DD">
        <w:rPr>
          <w:sz w:val="20"/>
        </w:rPr>
        <w:t xml:space="preserve"> or attitude </w:t>
      </w:r>
      <w:r w:rsidR="00ED39DD">
        <w:rPr>
          <w:sz w:val="20"/>
        </w:rPr>
        <w:t>is the state of mind or</w:t>
      </w:r>
      <w:r w:rsidRPr="00ED39DD">
        <w:rPr>
          <w:sz w:val="20"/>
        </w:rPr>
        <w:t xml:space="preserve"> feeling that each group takes to the subject matter at hand.</w:t>
      </w:r>
    </w:p>
    <w:p w:rsidR="00240366" w:rsidRPr="00ED39DD" w:rsidRDefault="0092172C" w:rsidP="00ED39DD">
      <w:pPr>
        <w:pStyle w:val="ListParagraph"/>
        <w:numPr>
          <w:ilvl w:val="0"/>
          <w:numId w:val="7"/>
        </w:numPr>
        <w:jc w:val="both"/>
        <w:rPr>
          <w:sz w:val="20"/>
        </w:rPr>
      </w:pPr>
      <w:r w:rsidRPr="00ED39DD">
        <w:rPr>
          <w:sz w:val="20"/>
        </w:rPr>
        <w:t>Author’s choice of words show</w:t>
      </w:r>
      <w:r w:rsidR="00240366" w:rsidRPr="00ED39DD">
        <w:rPr>
          <w:sz w:val="20"/>
        </w:rPr>
        <w:t>s</w:t>
      </w:r>
      <w:r w:rsidRPr="00ED39DD">
        <w:rPr>
          <w:sz w:val="20"/>
        </w:rPr>
        <w:t xml:space="preserve"> his attitude – critical, convinced, skeptical, </w:t>
      </w:r>
      <w:proofErr w:type="gramStart"/>
      <w:r w:rsidRPr="00ED39DD">
        <w:rPr>
          <w:sz w:val="20"/>
        </w:rPr>
        <w:t>hopeful</w:t>
      </w:r>
      <w:proofErr w:type="gramEnd"/>
      <w:r w:rsidRPr="00ED39DD">
        <w:rPr>
          <w:sz w:val="20"/>
        </w:rPr>
        <w:t xml:space="preserve">. </w:t>
      </w:r>
    </w:p>
    <w:p w:rsidR="0092172C" w:rsidRPr="00ED39DD" w:rsidRDefault="008562F8" w:rsidP="00ED39DD">
      <w:pPr>
        <w:pStyle w:val="ListParagraph"/>
        <w:numPr>
          <w:ilvl w:val="0"/>
          <w:numId w:val="7"/>
        </w:numPr>
        <w:jc w:val="both"/>
        <w:rPr>
          <w:sz w:val="20"/>
        </w:rPr>
      </w:pPr>
      <w:r w:rsidRPr="00ED39DD">
        <w:rPr>
          <w:sz w:val="20"/>
        </w:rPr>
        <w:lastRenderedPageBreak/>
        <w:t xml:space="preserve">Most </w:t>
      </w:r>
      <w:r w:rsidR="0092172C" w:rsidRPr="00ED39DD">
        <w:rPr>
          <w:sz w:val="20"/>
        </w:rPr>
        <w:t>authors tend not to be extreme in their opinion. Most passages are from academic or professional publications – in which authors attempt to offer reaso</w:t>
      </w:r>
      <w:r w:rsidR="00EB4C26" w:rsidRPr="00ED39DD">
        <w:rPr>
          <w:sz w:val="20"/>
        </w:rPr>
        <w:t>ned arguments in support of thei</w:t>
      </w:r>
      <w:r w:rsidR="0092172C" w:rsidRPr="00ED39DD">
        <w:rPr>
          <w:sz w:val="20"/>
        </w:rPr>
        <w:t>r position</w:t>
      </w:r>
      <w:r w:rsidR="00EB4C26" w:rsidRPr="00ED39DD">
        <w:rPr>
          <w:sz w:val="20"/>
        </w:rPr>
        <w:t>. They present counter arguments and acknowledge the position of the other side. They can have strong opinions, but they don’t use fiery or passionate language.</w:t>
      </w:r>
    </w:p>
    <w:p w:rsidR="00EB4C26" w:rsidRPr="00ED39DD" w:rsidRDefault="00EB4C26" w:rsidP="00ED39DD">
      <w:pPr>
        <w:pStyle w:val="ListParagraph"/>
        <w:numPr>
          <w:ilvl w:val="0"/>
          <w:numId w:val="7"/>
        </w:numPr>
        <w:jc w:val="both"/>
        <w:rPr>
          <w:sz w:val="20"/>
        </w:rPr>
      </w:pPr>
      <w:r w:rsidRPr="00ED39DD">
        <w:rPr>
          <w:sz w:val="20"/>
        </w:rPr>
        <w:t xml:space="preserve">Tone is representative of the whole passage, not just of a single section. An author might exhibit strong support for </w:t>
      </w:r>
      <w:proofErr w:type="gramStart"/>
      <w:r w:rsidRPr="00ED39DD">
        <w:rPr>
          <w:sz w:val="20"/>
        </w:rPr>
        <w:t>an issue throughout the passage and in the end acknowledge</w:t>
      </w:r>
      <w:proofErr w:type="gramEnd"/>
      <w:r w:rsidRPr="00ED39DD">
        <w:rPr>
          <w:sz w:val="20"/>
        </w:rPr>
        <w:t xml:space="preserve"> that critics exist. His tone is n</w:t>
      </w:r>
      <w:r w:rsidR="008562F8" w:rsidRPr="00ED39DD">
        <w:rPr>
          <w:sz w:val="20"/>
        </w:rPr>
        <w:t>ot negative ,</w:t>
      </w:r>
      <w:r w:rsidRPr="00ED39DD">
        <w:rPr>
          <w:sz w:val="20"/>
        </w:rPr>
        <w:t>or concerned – it is reasoned optimism, or positive but realistic</w:t>
      </w:r>
    </w:p>
    <w:p w:rsidR="00EB4C26" w:rsidRPr="00ED39DD" w:rsidRDefault="00EB4C26" w:rsidP="00ED39DD">
      <w:pPr>
        <w:pStyle w:val="ListParagraph"/>
        <w:numPr>
          <w:ilvl w:val="0"/>
          <w:numId w:val="7"/>
        </w:numPr>
        <w:jc w:val="both"/>
        <w:rPr>
          <w:sz w:val="20"/>
        </w:rPr>
      </w:pPr>
      <w:r w:rsidRPr="00ED39DD">
        <w:rPr>
          <w:sz w:val="20"/>
        </w:rPr>
        <w:t>Every viewpoint group has its own tone, but since it comes filtered to us through author’s words, mostly it can be reduced to a simple agree/disagree position</w:t>
      </w:r>
    </w:p>
    <w:p w:rsidR="003A32ED" w:rsidRPr="008562F8" w:rsidRDefault="003A32ED" w:rsidP="00FA334C">
      <w:pPr>
        <w:jc w:val="both"/>
        <w:rPr>
          <w:b/>
          <w:sz w:val="20"/>
        </w:rPr>
      </w:pPr>
      <w:r w:rsidRPr="008562F8">
        <w:rPr>
          <w:b/>
          <w:sz w:val="20"/>
        </w:rPr>
        <w:t>Argument</w:t>
      </w:r>
      <w:r w:rsidR="00C53069" w:rsidRPr="008562F8">
        <w:rPr>
          <w:b/>
          <w:sz w:val="20"/>
        </w:rPr>
        <w:t xml:space="preserve">: </w:t>
      </w:r>
      <w:r w:rsidR="00C53069" w:rsidRPr="008562F8">
        <w:rPr>
          <w:sz w:val="20"/>
        </w:rPr>
        <w:t>premise, conclusion- counter-premise, additional premise, indicators, complex argumentation, quantity and probability indicators</w:t>
      </w:r>
    </w:p>
    <w:p w:rsidR="003A32ED" w:rsidRPr="008562F8" w:rsidRDefault="003A32ED" w:rsidP="00FA334C">
      <w:pPr>
        <w:jc w:val="both"/>
        <w:rPr>
          <w:b/>
          <w:sz w:val="20"/>
        </w:rPr>
      </w:pPr>
      <w:r w:rsidRPr="008562F8">
        <w:rPr>
          <w:b/>
          <w:sz w:val="20"/>
        </w:rPr>
        <w:t>Main Point</w:t>
      </w:r>
    </w:p>
    <w:p w:rsidR="001F391D" w:rsidRPr="008562F8" w:rsidRDefault="00B143F3" w:rsidP="00FA334C">
      <w:pPr>
        <w:jc w:val="both"/>
        <w:rPr>
          <w:sz w:val="20"/>
        </w:rPr>
      </w:pPr>
      <w:r w:rsidRPr="008562F8">
        <w:rPr>
          <w:sz w:val="20"/>
        </w:rPr>
        <w:t>Big picture idea of the passage – central idea, or ultimate conclusion that the author is attempting to prove.</w:t>
      </w:r>
    </w:p>
    <w:p w:rsidR="00480205" w:rsidRDefault="00480205" w:rsidP="00FA334C">
      <w:pPr>
        <w:jc w:val="both"/>
        <w:rPr>
          <w:sz w:val="20"/>
        </w:rPr>
      </w:pPr>
      <w:r w:rsidRPr="008562F8">
        <w:rPr>
          <w:sz w:val="20"/>
        </w:rPr>
        <w:t>Can be stated anywhere in the passage – all paragraphs of the passage must support main point</w:t>
      </w:r>
    </w:p>
    <w:p w:rsidR="00240366" w:rsidRDefault="00240366" w:rsidP="00240366">
      <w:pPr>
        <w:jc w:val="both"/>
        <w:rPr>
          <w:sz w:val="20"/>
        </w:rPr>
      </w:pPr>
    </w:p>
    <w:p w:rsidR="00240366" w:rsidRPr="00ED39DD" w:rsidRDefault="00240366" w:rsidP="00240366">
      <w:pPr>
        <w:jc w:val="both"/>
        <w:rPr>
          <w:b/>
          <w:i/>
          <w:sz w:val="20"/>
        </w:rPr>
      </w:pPr>
      <w:r w:rsidRPr="00ED39DD">
        <w:rPr>
          <w:b/>
          <w:i/>
          <w:sz w:val="20"/>
        </w:rPr>
        <w:t xml:space="preserve">Why are passages </w:t>
      </w:r>
      <w:proofErr w:type="gramStart"/>
      <w:r w:rsidRPr="00ED39DD">
        <w:rPr>
          <w:b/>
          <w:i/>
          <w:sz w:val="20"/>
        </w:rPr>
        <w:t>hard:</w:t>
      </w:r>
      <w:proofErr w:type="gramEnd"/>
    </w:p>
    <w:p w:rsidR="00240366" w:rsidRPr="00ED39DD" w:rsidRDefault="00240366" w:rsidP="00ED39DD">
      <w:pPr>
        <w:pStyle w:val="ListParagraph"/>
        <w:numPr>
          <w:ilvl w:val="0"/>
          <w:numId w:val="8"/>
        </w:numPr>
        <w:jc w:val="both"/>
        <w:rPr>
          <w:sz w:val="20"/>
        </w:rPr>
      </w:pPr>
      <w:r w:rsidRPr="00ED39DD">
        <w:rPr>
          <w:sz w:val="20"/>
        </w:rPr>
        <w:t>challenging topic or terminology</w:t>
      </w:r>
    </w:p>
    <w:p w:rsidR="00240366" w:rsidRPr="00ED39DD" w:rsidRDefault="00240366" w:rsidP="00ED39DD">
      <w:pPr>
        <w:pStyle w:val="ListParagraph"/>
        <w:numPr>
          <w:ilvl w:val="0"/>
          <w:numId w:val="8"/>
        </w:numPr>
        <w:jc w:val="both"/>
        <w:rPr>
          <w:sz w:val="20"/>
        </w:rPr>
      </w:pPr>
      <w:r w:rsidRPr="00ED39DD">
        <w:rPr>
          <w:sz w:val="20"/>
        </w:rPr>
        <w:t>challenging writing style</w:t>
      </w:r>
    </w:p>
    <w:p w:rsidR="00240366" w:rsidRPr="00ED39DD" w:rsidRDefault="00240366" w:rsidP="00ED39DD">
      <w:pPr>
        <w:pStyle w:val="ListParagraph"/>
        <w:numPr>
          <w:ilvl w:val="0"/>
          <w:numId w:val="8"/>
        </w:numPr>
        <w:jc w:val="both"/>
        <w:rPr>
          <w:sz w:val="20"/>
        </w:rPr>
      </w:pPr>
      <w:r w:rsidRPr="00ED39DD">
        <w:rPr>
          <w:sz w:val="20"/>
        </w:rPr>
        <w:t>multiple viewpoints</w:t>
      </w:r>
    </w:p>
    <w:p w:rsidR="00240366" w:rsidRPr="00ED39DD" w:rsidRDefault="00240366" w:rsidP="00ED39DD">
      <w:pPr>
        <w:pStyle w:val="ListParagraph"/>
        <w:numPr>
          <w:ilvl w:val="0"/>
          <w:numId w:val="8"/>
        </w:numPr>
        <w:jc w:val="both"/>
        <w:rPr>
          <w:sz w:val="20"/>
        </w:rPr>
      </w:pPr>
      <w:r w:rsidRPr="00ED39DD">
        <w:rPr>
          <w:sz w:val="20"/>
        </w:rPr>
        <w:t>difficult question answers</w:t>
      </w:r>
    </w:p>
    <w:p w:rsidR="00240366" w:rsidRPr="00ED39DD" w:rsidRDefault="00240366" w:rsidP="00240366">
      <w:pPr>
        <w:jc w:val="both"/>
        <w:rPr>
          <w:b/>
          <w:i/>
          <w:sz w:val="20"/>
        </w:rPr>
      </w:pPr>
      <w:r w:rsidRPr="00ED39DD">
        <w:rPr>
          <w:b/>
          <w:i/>
          <w:sz w:val="20"/>
        </w:rPr>
        <w:t>Passage Elements that generate questions:</w:t>
      </w:r>
    </w:p>
    <w:p w:rsidR="00240366" w:rsidRPr="00ED39DD" w:rsidRDefault="00240366" w:rsidP="00ED39DD">
      <w:pPr>
        <w:pStyle w:val="ListParagraph"/>
        <w:numPr>
          <w:ilvl w:val="0"/>
          <w:numId w:val="9"/>
        </w:numPr>
        <w:jc w:val="both"/>
        <w:rPr>
          <w:sz w:val="20"/>
        </w:rPr>
      </w:pPr>
      <w:r w:rsidRPr="00ED39DD">
        <w:rPr>
          <w:sz w:val="20"/>
        </w:rPr>
        <w:t>Viewpoint Specific</w:t>
      </w:r>
    </w:p>
    <w:p w:rsidR="00240366" w:rsidRPr="00ED39DD" w:rsidRDefault="00240366" w:rsidP="00ED39DD">
      <w:pPr>
        <w:pStyle w:val="ListParagraph"/>
        <w:numPr>
          <w:ilvl w:val="0"/>
          <w:numId w:val="9"/>
        </w:numPr>
        <w:jc w:val="both"/>
        <w:rPr>
          <w:sz w:val="20"/>
        </w:rPr>
      </w:pPr>
      <w:r w:rsidRPr="00ED39DD">
        <w:rPr>
          <w:sz w:val="20"/>
        </w:rPr>
        <w:t>Text Based: Chronology, examples, definitions, initial and closing information, difficult words or phrases, lists and enumerations</w:t>
      </w:r>
    </w:p>
    <w:p w:rsidR="00240366" w:rsidRPr="00ED39DD" w:rsidRDefault="00240366" w:rsidP="00ED39DD">
      <w:pPr>
        <w:pStyle w:val="ListParagraph"/>
        <w:numPr>
          <w:ilvl w:val="0"/>
          <w:numId w:val="9"/>
        </w:numPr>
        <w:jc w:val="both"/>
        <w:rPr>
          <w:sz w:val="20"/>
        </w:rPr>
      </w:pPr>
      <w:r w:rsidRPr="00ED39DD">
        <w:rPr>
          <w:sz w:val="20"/>
        </w:rPr>
        <w:t>Two kinds of reasoning:</w:t>
      </w:r>
    </w:p>
    <w:p w:rsidR="00240366" w:rsidRPr="00ED39DD" w:rsidRDefault="00240366" w:rsidP="00C53A4F">
      <w:pPr>
        <w:pStyle w:val="ListParagraph"/>
        <w:jc w:val="both"/>
        <w:rPr>
          <w:sz w:val="20"/>
        </w:rPr>
      </w:pPr>
      <w:r w:rsidRPr="00ED39DD">
        <w:rPr>
          <w:sz w:val="20"/>
        </w:rPr>
        <w:t>Causal: Cause and Ef</w:t>
      </w:r>
      <w:r w:rsidR="00ED39DD" w:rsidRPr="00ED39DD">
        <w:rPr>
          <w:sz w:val="20"/>
        </w:rPr>
        <w:t>f</w:t>
      </w:r>
      <w:r w:rsidRPr="00ED39DD">
        <w:rPr>
          <w:sz w:val="20"/>
        </w:rPr>
        <w:t xml:space="preserve">ect </w:t>
      </w:r>
    </w:p>
    <w:p w:rsidR="00240366" w:rsidRPr="00ED39DD" w:rsidRDefault="00240366" w:rsidP="00C53A4F">
      <w:pPr>
        <w:pStyle w:val="ListParagraph"/>
        <w:jc w:val="both"/>
        <w:rPr>
          <w:sz w:val="20"/>
        </w:rPr>
      </w:pPr>
      <w:r w:rsidRPr="00ED39DD">
        <w:rPr>
          <w:sz w:val="20"/>
        </w:rPr>
        <w:t>Conditional: on</w:t>
      </w:r>
      <w:r w:rsidR="00145BED">
        <w:rPr>
          <w:sz w:val="20"/>
        </w:rPr>
        <w:t>e</w:t>
      </w:r>
      <w:r w:rsidRPr="00ED39DD">
        <w:rPr>
          <w:sz w:val="20"/>
        </w:rPr>
        <w:t xml:space="preserve"> sufficient and one</w:t>
      </w:r>
      <w:r w:rsidR="00ED39DD" w:rsidRPr="00ED39DD">
        <w:rPr>
          <w:sz w:val="20"/>
        </w:rPr>
        <w:t xml:space="preserve"> necessary condition at least. S</w:t>
      </w:r>
      <w:r w:rsidRPr="00ED39DD">
        <w:rPr>
          <w:sz w:val="20"/>
        </w:rPr>
        <w:t xml:space="preserve">ufficient means necessary </w:t>
      </w:r>
      <w:proofErr w:type="gramStart"/>
      <w:r w:rsidRPr="00ED39DD">
        <w:rPr>
          <w:sz w:val="20"/>
        </w:rPr>
        <w:t>occurs,</w:t>
      </w:r>
      <w:proofErr w:type="gramEnd"/>
      <w:r w:rsidRPr="00ED39DD">
        <w:rPr>
          <w:sz w:val="20"/>
        </w:rPr>
        <w:t xml:space="preserve"> necessary means sufficient may or may not occur.</w:t>
      </w:r>
    </w:p>
    <w:p w:rsidR="00240366" w:rsidRPr="00ED39DD" w:rsidRDefault="00240366" w:rsidP="00240366">
      <w:pPr>
        <w:jc w:val="both"/>
        <w:rPr>
          <w:b/>
          <w:sz w:val="20"/>
          <w:u w:val="single"/>
        </w:rPr>
      </w:pPr>
      <w:r w:rsidRPr="00ED39DD">
        <w:rPr>
          <w:b/>
          <w:sz w:val="20"/>
          <w:u w:val="single"/>
        </w:rPr>
        <w:t>TRAPS:</w:t>
      </w:r>
    </w:p>
    <w:p w:rsidR="00240366" w:rsidRDefault="00ED39DD" w:rsidP="00240366">
      <w:pPr>
        <w:jc w:val="both"/>
        <w:rPr>
          <w:sz w:val="20"/>
        </w:rPr>
      </w:pPr>
      <w:r>
        <w:rPr>
          <w:sz w:val="20"/>
        </w:rPr>
        <w:t>1. C</w:t>
      </w:r>
      <w:r w:rsidR="00240366">
        <w:rPr>
          <w:sz w:val="20"/>
        </w:rPr>
        <w:t>omparison and contrast details: can confuse</w:t>
      </w:r>
    </w:p>
    <w:p w:rsidR="00240366" w:rsidRDefault="00ED39DD" w:rsidP="00240366">
      <w:pPr>
        <w:jc w:val="both"/>
        <w:rPr>
          <w:sz w:val="20"/>
        </w:rPr>
      </w:pPr>
      <w:r>
        <w:rPr>
          <w:sz w:val="20"/>
        </w:rPr>
        <w:t>2. S</w:t>
      </w:r>
      <w:r w:rsidR="00240366">
        <w:rPr>
          <w:sz w:val="20"/>
        </w:rPr>
        <w:t>eparation: inserting a separate long discussion in between a discussion</w:t>
      </w:r>
    </w:p>
    <w:p w:rsidR="00240366" w:rsidRDefault="00240366" w:rsidP="00240366">
      <w:pPr>
        <w:jc w:val="both"/>
        <w:rPr>
          <w:sz w:val="20"/>
        </w:rPr>
      </w:pPr>
      <w:r>
        <w:rPr>
          <w:sz w:val="20"/>
        </w:rPr>
        <w:t>3. Proximity: two ideas close to each other are not essentially related</w:t>
      </w:r>
    </w:p>
    <w:p w:rsidR="00240366" w:rsidRDefault="00240366" w:rsidP="00240366">
      <w:pPr>
        <w:jc w:val="both"/>
        <w:rPr>
          <w:sz w:val="20"/>
        </w:rPr>
      </w:pPr>
      <w:r>
        <w:rPr>
          <w:sz w:val="20"/>
        </w:rPr>
        <w:t>4</w:t>
      </w:r>
      <w:r w:rsidR="000531BB">
        <w:rPr>
          <w:sz w:val="20"/>
        </w:rPr>
        <w:t>. Inserted Alternate viewpoint: multiple viewpoints stacked to confuse</w:t>
      </w:r>
    </w:p>
    <w:p w:rsidR="000531BB" w:rsidRDefault="00ED39DD" w:rsidP="00240366">
      <w:pPr>
        <w:jc w:val="both"/>
        <w:rPr>
          <w:sz w:val="20"/>
        </w:rPr>
      </w:pPr>
      <w:r>
        <w:rPr>
          <w:sz w:val="20"/>
        </w:rPr>
        <w:t>5. C</w:t>
      </w:r>
      <w:r w:rsidR="000531BB">
        <w:rPr>
          <w:sz w:val="20"/>
        </w:rPr>
        <w:t>hronology: what is presen</w:t>
      </w:r>
      <w:r>
        <w:rPr>
          <w:sz w:val="20"/>
        </w:rPr>
        <w:t>t</w:t>
      </w:r>
      <w:r w:rsidR="000531BB">
        <w:rPr>
          <w:sz w:val="20"/>
        </w:rPr>
        <w:t>ed 1</w:t>
      </w:r>
      <w:r w:rsidR="000531BB" w:rsidRPr="000531BB">
        <w:rPr>
          <w:sz w:val="20"/>
          <w:vertAlign w:val="superscript"/>
        </w:rPr>
        <w:t>st</w:t>
      </w:r>
      <w:r w:rsidR="000531BB">
        <w:rPr>
          <w:sz w:val="20"/>
        </w:rPr>
        <w:t xml:space="preserve"> doesn’t essentially happen 1</w:t>
      </w:r>
      <w:r w:rsidR="000531BB" w:rsidRPr="000531BB">
        <w:rPr>
          <w:sz w:val="20"/>
          <w:vertAlign w:val="superscript"/>
        </w:rPr>
        <w:t>st</w:t>
      </w:r>
      <w:r w:rsidR="000531BB">
        <w:rPr>
          <w:sz w:val="20"/>
        </w:rPr>
        <w:t>, or doesn’t have to be cause of 2</w:t>
      </w:r>
      <w:r w:rsidR="000531BB" w:rsidRPr="000531BB">
        <w:rPr>
          <w:sz w:val="20"/>
          <w:vertAlign w:val="superscript"/>
        </w:rPr>
        <w:t>nd</w:t>
      </w:r>
    </w:p>
    <w:p w:rsidR="000531BB" w:rsidRDefault="000531BB" w:rsidP="00240366">
      <w:pPr>
        <w:jc w:val="both"/>
        <w:rPr>
          <w:sz w:val="20"/>
        </w:rPr>
      </w:pPr>
      <w:r>
        <w:rPr>
          <w:sz w:val="20"/>
        </w:rPr>
        <w:t>6. Seemingly difficult topic</w:t>
      </w:r>
    </w:p>
    <w:p w:rsidR="00C53A4F" w:rsidRDefault="00C53A4F" w:rsidP="00240366">
      <w:pPr>
        <w:jc w:val="both"/>
        <w:rPr>
          <w:sz w:val="20"/>
        </w:rPr>
      </w:pPr>
    </w:p>
    <w:p w:rsidR="00C53A4F" w:rsidRDefault="00C53A4F" w:rsidP="00240366">
      <w:pPr>
        <w:jc w:val="both"/>
        <w:rPr>
          <w:sz w:val="20"/>
        </w:rPr>
      </w:pPr>
    </w:p>
    <w:p w:rsidR="00C53A4F" w:rsidRDefault="00C53A4F" w:rsidP="00240366">
      <w:pPr>
        <w:jc w:val="both"/>
        <w:rPr>
          <w:sz w:val="20"/>
        </w:rPr>
      </w:pPr>
    </w:p>
    <w:p w:rsidR="000531BB" w:rsidRPr="002C437D" w:rsidRDefault="000531BB" w:rsidP="00240366">
      <w:pPr>
        <w:jc w:val="both"/>
        <w:rPr>
          <w:b/>
          <w:sz w:val="20"/>
          <w:u w:val="single"/>
        </w:rPr>
      </w:pPr>
      <w:r w:rsidRPr="002C437D">
        <w:rPr>
          <w:b/>
          <w:sz w:val="20"/>
          <w:u w:val="single"/>
        </w:rPr>
        <w:lastRenderedPageBreak/>
        <w:t>QUESTIONS</w:t>
      </w:r>
    </w:p>
    <w:p w:rsidR="000531BB" w:rsidRDefault="000531BB" w:rsidP="00240366">
      <w:pPr>
        <w:jc w:val="both"/>
        <w:rPr>
          <w:sz w:val="20"/>
        </w:rPr>
      </w:pPr>
      <w:r w:rsidRPr="00C53A4F">
        <w:rPr>
          <w:b/>
          <w:sz w:val="20"/>
        </w:rPr>
        <w:t>Question stem</w:t>
      </w:r>
      <w:r>
        <w:rPr>
          <w:sz w:val="20"/>
        </w:rPr>
        <w:t>: Can be one of following 3 types:</w:t>
      </w:r>
    </w:p>
    <w:p w:rsidR="000531BB" w:rsidRDefault="000531BB" w:rsidP="00240366">
      <w:pPr>
        <w:jc w:val="both"/>
        <w:rPr>
          <w:sz w:val="20"/>
        </w:rPr>
      </w:pPr>
      <w:r>
        <w:rPr>
          <w:sz w:val="20"/>
        </w:rPr>
        <w:t xml:space="preserve">1. SR – Specific </w:t>
      </w:r>
      <w:r w:rsidR="00ED39DD">
        <w:rPr>
          <w:sz w:val="20"/>
        </w:rPr>
        <w:t>Reference</w:t>
      </w:r>
      <w:r>
        <w:rPr>
          <w:sz w:val="20"/>
        </w:rPr>
        <w:t>: points out to a specific location in the text –</w:t>
      </w:r>
      <w:r w:rsidR="002C437D">
        <w:rPr>
          <w:sz w:val="20"/>
        </w:rPr>
        <w:t xml:space="preserve"> directing you to focus there. U</w:t>
      </w:r>
      <w:r>
        <w:rPr>
          <w:sz w:val="20"/>
        </w:rPr>
        <w:t>se of words and phrases from passage</w:t>
      </w:r>
    </w:p>
    <w:p w:rsidR="000531BB" w:rsidRDefault="000531BB" w:rsidP="00240366">
      <w:pPr>
        <w:jc w:val="both"/>
        <w:rPr>
          <w:sz w:val="20"/>
        </w:rPr>
      </w:pPr>
      <w:r>
        <w:rPr>
          <w:sz w:val="20"/>
        </w:rPr>
        <w:t xml:space="preserve">2. CR – Concept Reference: refers to ideas themes within a passage which are not identified by any specific line, but are clearly enunciated within one or 2 </w:t>
      </w:r>
      <w:proofErr w:type="spellStart"/>
      <w:r>
        <w:rPr>
          <w:sz w:val="20"/>
        </w:rPr>
        <w:t>paras</w:t>
      </w:r>
      <w:proofErr w:type="spellEnd"/>
      <w:r>
        <w:rPr>
          <w:sz w:val="20"/>
        </w:rPr>
        <w:t xml:space="preserve"> of passage</w:t>
      </w:r>
    </w:p>
    <w:p w:rsidR="000531BB" w:rsidRDefault="000531BB" w:rsidP="00240366">
      <w:pPr>
        <w:jc w:val="both"/>
        <w:rPr>
          <w:sz w:val="20"/>
        </w:rPr>
      </w:pPr>
      <w:r>
        <w:rPr>
          <w:sz w:val="20"/>
        </w:rPr>
        <w:t xml:space="preserve">3. GR – Global Reference: ask about the passage as a whole – main point, primary purpose, author will most agree to. </w:t>
      </w:r>
    </w:p>
    <w:p w:rsidR="000531BB" w:rsidRDefault="000531BB" w:rsidP="00240366">
      <w:pPr>
        <w:jc w:val="both"/>
        <w:rPr>
          <w:sz w:val="20"/>
        </w:rPr>
      </w:pPr>
      <w:r w:rsidRPr="00C53A4F">
        <w:rPr>
          <w:b/>
          <w:sz w:val="20"/>
        </w:rPr>
        <w:t>Question types</w:t>
      </w:r>
      <w:r>
        <w:rPr>
          <w:sz w:val="20"/>
        </w:rPr>
        <w:t>:</w:t>
      </w:r>
    </w:p>
    <w:p w:rsidR="000531BB" w:rsidRDefault="000531BB" w:rsidP="00240366">
      <w:pPr>
        <w:jc w:val="both"/>
        <w:rPr>
          <w:sz w:val="20"/>
        </w:rPr>
      </w:pPr>
      <w:proofErr w:type="gramStart"/>
      <w:r w:rsidRPr="00C53A4F">
        <w:rPr>
          <w:b/>
          <w:i/>
          <w:sz w:val="20"/>
        </w:rPr>
        <w:t>Must be true</w:t>
      </w:r>
      <w:r w:rsidR="00C53A4F">
        <w:rPr>
          <w:sz w:val="20"/>
        </w:rPr>
        <w:t>:</w:t>
      </w:r>
      <w:r w:rsidR="00145BED">
        <w:rPr>
          <w:sz w:val="20"/>
        </w:rPr>
        <w:t xml:space="preserve"> </w:t>
      </w:r>
      <w:r w:rsidR="00C53A4F">
        <w:rPr>
          <w:sz w:val="20"/>
        </w:rPr>
        <w:t>A</w:t>
      </w:r>
      <w:r w:rsidR="006101BF">
        <w:rPr>
          <w:sz w:val="20"/>
        </w:rPr>
        <w:t>n answer choice that is pro</w:t>
      </w:r>
      <w:r w:rsidR="00C53A4F">
        <w:rPr>
          <w:sz w:val="20"/>
        </w:rPr>
        <w:t>ven by information in passage.</w:t>
      </w:r>
      <w:proofErr w:type="gramEnd"/>
      <w:r w:rsidR="00C53A4F">
        <w:rPr>
          <w:sz w:val="20"/>
        </w:rPr>
        <w:t xml:space="preserve"> P</w:t>
      </w:r>
      <w:r w:rsidR="006101BF">
        <w:rPr>
          <w:sz w:val="20"/>
        </w:rPr>
        <w:t>araphrase/ logical consequence – should pass the FACT TEST – completely justifiable only by referring to facts in a passage</w:t>
      </w:r>
    </w:p>
    <w:p w:rsidR="006101BF" w:rsidRDefault="006101BF" w:rsidP="00240366">
      <w:pPr>
        <w:jc w:val="both"/>
        <w:rPr>
          <w:sz w:val="20"/>
        </w:rPr>
      </w:pPr>
      <w:r>
        <w:rPr>
          <w:sz w:val="20"/>
        </w:rPr>
        <w:tab/>
        <w:t>SR/CR: Go to that point which the question is talking about</w:t>
      </w:r>
    </w:p>
    <w:p w:rsidR="006101BF" w:rsidRDefault="006101BF" w:rsidP="00240366">
      <w:pPr>
        <w:jc w:val="both"/>
        <w:rPr>
          <w:sz w:val="20"/>
        </w:rPr>
      </w:pPr>
      <w:r>
        <w:rPr>
          <w:sz w:val="20"/>
        </w:rPr>
        <w:tab/>
        <w:t>GR: about whole passage, but go back to confirm/eliminate answer choices</w:t>
      </w:r>
    </w:p>
    <w:p w:rsidR="00A40C9A" w:rsidRDefault="000531BB" w:rsidP="00240366">
      <w:pPr>
        <w:jc w:val="both"/>
        <w:rPr>
          <w:sz w:val="20"/>
        </w:rPr>
      </w:pPr>
      <w:r w:rsidRPr="00C53A4F">
        <w:rPr>
          <w:b/>
          <w:i/>
          <w:sz w:val="20"/>
        </w:rPr>
        <w:t>Main point</w:t>
      </w:r>
      <w:r w:rsidR="006101BF">
        <w:rPr>
          <w:sz w:val="20"/>
        </w:rPr>
        <w:t>: summary of author’s point of view</w:t>
      </w:r>
      <w:r w:rsidR="002C437D">
        <w:rPr>
          <w:sz w:val="20"/>
        </w:rPr>
        <w:t>. M</w:t>
      </w:r>
      <w:r w:rsidR="00A40C9A">
        <w:rPr>
          <w:sz w:val="20"/>
        </w:rPr>
        <w:t>ay be stated only at one point, but everything author is writing is going in to support the main point.</w:t>
      </w:r>
    </w:p>
    <w:p w:rsidR="00A40C9A" w:rsidRDefault="00A40C9A" w:rsidP="00240366">
      <w:pPr>
        <w:jc w:val="both"/>
        <w:rPr>
          <w:sz w:val="20"/>
        </w:rPr>
      </w:pPr>
      <w:r>
        <w:rPr>
          <w:sz w:val="20"/>
        </w:rPr>
        <w:tab/>
      </w:r>
      <w:r w:rsidRPr="00C53A4F">
        <w:rPr>
          <w:sz w:val="20"/>
          <w:u w:val="single"/>
        </w:rPr>
        <w:t>Purpose question</w:t>
      </w:r>
      <w:r>
        <w:rPr>
          <w:sz w:val="20"/>
        </w:rPr>
        <w:t>: why author referred to some point or phrase or example</w:t>
      </w:r>
    </w:p>
    <w:p w:rsidR="00A40C9A" w:rsidRDefault="00A40C9A" w:rsidP="00240366">
      <w:pPr>
        <w:jc w:val="both"/>
        <w:rPr>
          <w:sz w:val="20"/>
        </w:rPr>
      </w:pPr>
      <w:r>
        <w:rPr>
          <w:sz w:val="20"/>
        </w:rPr>
        <w:tab/>
      </w:r>
      <w:r w:rsidRPr="00C53A4F">
        <w:rPr>
          <w:sz w:val="20"/>
          <w:u w:val="single"/>
        </w:rPr>
        <w:t>Perspective:</w:t>
      </w:r>
      <w:r>
        <w:rPr>
          <w:sz w:val="20"/>
        </w:rPr>
        <w:t xml:space="preserve"> </w:t>
      </w:r>
      <w:r w:rsidR="00ED39DD">
        <w:rPr>
          <w:sz w:val="20"/>
        </w:rPr>
        <w:t>combining</w:t>
      </w:r>
      <w:r>
        <w:rPr>
          <w:sz w:val="20"/>
        </w:rPr>
        <w:t xml:space="preserve"> author’s viewpoint and tone – what author believes/ most likely agrees with</w:t>
      </w:r>
    </w:p>
    <w:p w:rsidR="00A40C9A" w:rsidRDefault="00A40C9A" w:rsidP="00240366">
      <w:pPr>
        <w:jc w:val="both"/>
        <w:rPr>
          <w:sz w:val="20"/>
        </w:rPr>
      </w:pPr>
      <w:r>
        <w:rPr>
          <w:sz w:val="20"/>
        </w:rPr>
        <w:tab/>
      </w:r>
      <w:r w:rsidRPr="00C53A4F">
        <w:rPr>
          <w:sz w:val="20"/>
          <w:u w:val="single"/>
        </w:rPr>
        <w:t xml:space="preserve">Subject </w:t>
      </w:r>
      <w:r w:rsidR="00ED39DD" w:rsidRPr="00C53A4F">
        <w:rPr>
          <w:sz w:val="20"/>
          <w:u w:val="single"/>
        </w:rPr>
        <w:t>Perspective</w:t>
      </w:r>
      <w:r>
        <w:rPr>
          <w:sz w:val="20"/>
        </w:rPr>
        <w:t>: not author, but someone else’s viewpoint and tone</w:t>
      </w:r>
    </w:p>
    <w:p w:rsidR="00A40C9A" w:rsidRDefault="00A40C9A" w:rsidP="00240366">
      <w:pPr>
        <w:jc w:val="both"/>
        <w:rPr>
          <w:sz w:val="20"/>
        </w:rPr>
      </w:pPr>
      <w:r>
        <w:rPr>
          <w:sz w:val="20"/>
        </w:rPr>
        <w:tab/>
      </w:r>
      <w:r w:rsidRPr="00C53A4F">
        <w:rPr>
          <w:sz w:val="20"/>
          <w:u w:val="single"/>
        </w:rPr>
        <w:t>Organization Questions</w:t>
      </w:r>
      <w:r>
        <w:rPr>
          <w:sz w:val="20"/>
        </w:rPr>
        <w:t>: relationship between 1</w:t>
      </w:r>
      <w:r w:rsidRPr="00A40C9A">
        <w:rPr>
          <w:sz w:val="20"/>
          <w:vertAlign w:val="superscript"/>
        </w:rPr>
        <w:t>st</w:t>
      </w:r>
      <w:r>
        <w:rPr>
          <w:sz w:val="20"/>
        </w:rPr>
        <w:t xml:space="preserve"> </w:t>
      </w:r>
      <w:proofErr w:type="spellStart"/>
      <w:r>
        <w:rPr>
          <w:sz w:val="20"/>
        </w:rPr>
        <w:t>para</w:t>
      </w:r>
      <w:proofErr w:type="spellEnd"/>
      <w:r>
        <w:rPr>
          <w:sz w:val="20"/>
        </w:rPr>
        <w:t xml:space="preserve"> and 2</w:t>
      </w:r>
      <w:r w:rsidRPr="00A40C9A">
        <w:rPr>
          <w:sz w:val="20"/>
          <w:vertAlign w:val="superscript"/>
        </w:rPr>
        <w:t>nd</w:t>
      </w:r>
      <w:r>
        <w:rPr>
          <w:sz w:val="20"/>
        </w:rPr>
        <w:t xml:space="preserve"> </w:t>
      </w:r>
      <w:proofErr w:type="spellStart"/>
      <w:r>
        <w:rPr>
          <w:sz w:val="20"/>
        </w:rPr>
        <w:t>para</w:t>
      </w:r>
      <w:proofErr w:type="spellEnd"/>
      <w:r>
        <w:rPr>
          <w:sz w:val="20"/>
        </w:rPr>
        <w:t xml:space="preserve">/ how </w:t>
      </w:r>
      <w:r w:rsidR="00ED39DD">
        <w:rPr>
          <w:sz w:val="20"/>
        </w:rPr>
        <w:t>material is</w:t>
      </w:r>
      <w:r>
        <w:rPr>
          <w:sz w:val="20"/>
        </w:rPr>
        <w:t xml:space="preserve"> organized</w:t>
      </w:r>
    </w:p>
    <w:p w:rsidR="00A40C9A" w:rsidRDefault="00A40C9A" w:rsidP="00240366">
      <w:pPr>
        <w:jc w:val="both"/>
        <w:rPr>
          <w:sz w:val="20"/>
        </w:rPr>
      </w:pPr>
      <w:r>
        <w:rPr>
          <w:sz w:val="20"/>
        </w:rPr>
        <w:tab/>
      </w:r>
      <w:r w:rsidRPr="00C53A4F">
        <w:rPr>
          <w:sz w:val="20"/>
          <w:u w:val="single"/>
        </w:rPr>
        <w:t>Expansion:</w:t>
      </w:r>
      <w:r>
        <w:rPr>
          <w:sz w:val="20"/>
        </w:rPr>
        <w:t xml:space="preserve"> extrapolate ideas from passage to guess title, what sentence idea precede/ follow the passage </w:t>
      </w:r>
      <w:r w:rsidR="00ED39DD">
        <w:rPr>
          <w:sz w:val="20"/>
        </w:rPr>
        <w:t>(sentences</w:t>
      </w:r>
      <w:r>
        <w:rPr>
          <w:sz w:val="20"/>
        </w:rPr>
        <w:t xml:space="preserve"> will </w:t>
      </w:r>
      <w:r>
        <w:rPr>
          <w:sz w:val="20"/>
        </w:rPr>
        <w:tab/>
        <w:t>have to be linked to the closing or opening sentences as the case may be)</w:t>
      </w:r>
    </w:p>
    <w:p w:rsidR="00A40C9A" w:rsidRDefault="00A40C9A" w:rsidP="00A40C9A">
      <w:pPr>
        <w:jc w:val="both"/>
        <w:rPr>
          <w:sz w:val="20"/>
        </w:rPr>
      </w:pPr>
      <w:r>
        <w:rPr>
          <w:sz w:val="20"/>
        </w:rPr>
        <w:t>Answer traps: true but not main point/ exaggerated answers/ new information answer/ shell game/ opposite answer/ reverse answer/ wrong view / hidden references</w:t>
      </w:r>
    </w:p>
    <w:p w:rsidR="000531BB" w:rsidRDefault="00A40C9A" w:rsidP="00240366">
      <w:pPr>
        <w:jc w:val="both"/>
        <w:rPr>
          <w:sz w:val="20"/>
        </w:rPr>
      </w:pPr>
      <w:r w:rsidRPr="00C53A4F">
        <w:rPr>
          <w:b/>
          <w:i/>
          <w:sz w:val="20"/>
        </w:rPr>
        <w:t xml:space="preserve"> </w:t>
      </w:r>
      <w:r w:rsidR="000531BB" w:rsidRPr="00C53A4F">
        <w:rPr>
          <w:b/>
          <w:i/>
          <w:sz w:val="20"/>
        </w:rPr>
        <w:t>Strengthen</w:t>
      </w:r>
      <w:r>
        <w:rPr>
          <w:sz w:val="20"/>
        </w:rPr>
        <w:t xml:space="preserve">: identify, personalize, look for </w:t>
      </w:r>
      <w:r w:rsidR="00ED39DD">
        <w:rPr>
          <w:sz w:val="20"/>
        </w:rPr>
        <w:t>weakness</w:t>
      </w:r>
      <w:r>
        <w:rPr>
          <w:sz w:val="20"/>
        </w:rPr>
        <w:t xml:space="preserve"> – correct answer can strengthen a little or a lot!</w:t>
      </w:r>
    </w:p>
    <w:p w:rsidR="000531BB" w:rsidRDefault="000531BB" w:rsidP="00240366">
      <w:pPr>
        <w:jc w:val="both"/>
        <w:rPr>
          <w:sz w:val="20"/>
        </w:rPr>
      </w:pPr>
      <w:r w:rsidRPr="00C53A4F">
        <w:rPr>
          <w:b/>
          <w:i/>
          <w:sz w:val="20"/>
        </w:rPr>
        <w:t>Weaken</w:t>
      </w:r>
      <w:r w:rsidR="00A40C9A">
        <w:rPr>
          <w:sz w:val="20"/>
        </w:rPr>
        <w:t>:</w:t>
      </w:r>
      <w:r w:rsidR="00ED39DD">
        <w:rPr>
          <w:sz w:val="20"/>
        </w:rPr>
        <w:t xml:space="preserve"> </w:t>
      </w:r>
      <w:r w:rsidR="00A40C9A">
        <w:rPr>
          <w:sz w:val="20"/>
        </w:rPr>
        <w:t>Answer choices are allowed to bring in new information</w:t>
      </w:r>
    </w:p>
    <w:p w:rsidR="000531BB" w:rsidRDefault="000531BB" w:rsidP="00240366">
      <w:pPr>
        <w:jc w:val="both"/>
        <w:rPr>
          <w:sz w:val="20"/>
        </w:rPr>
      </w:pPr>
      <w:r w:rsidRPr="00C53A4F">
        <w:rPr>
          <w:b/>
          <w:i/>
          <w:sz w:val="20"/>
        </w:rPr>
        <w:t>Parallel Reasoning</w:t>
      </w:r>
      <w:r w:rsidR="00A40C9A" w:rsidRPr="00C53A4F">
        <w:rPr>
          <w:b/>
          <w:i/>
          <w:sz w:val="20"/>
        </w:rPr>
        <w:t>:</w:t>
      </w:r>
      <w:r w:rsidR="00A40C9A">
        <w:rPr>
          <w:sz w:val="20"/>
        </w:rPr>
        <w:t xml:space="preserve"> which is most analogous to relationship explained in passage?</w:t>
      </w:r>
    </w:p>
    <w:p w:rsidR="000531BB" w:rsidRDefault="000531BB" w:rsidP="00240366">
      <w:pPr>
        <w:jc w:val="both"/>
        <w:rPr>
          <w:sz w:val="20"/>
        </w:rPr>
      </w:pPr>
      <w:r w:rsidRPr="00C53A4F">
        <w:rPr>
          <w:b/>
          <w:i/>
          <w:sz w:val="20"/>
        </w:rPr>
        <w:t>Cannot be true</w:t>
      </w:r>
      <w:r w:rsidR="00A40C9A" w:rsidRPr="00C53A4F">
        <w:rPr>
          <w:b/>
          <w:i/>
          <w:sz w:val="20"/>
        </w:rPr>
        <w:t>:</w:t>
      </w:r>
      <w:r w:rsidR="00A40C9A">
        <w:rPr>
          <w:sz w:val="20"/>
        </w:rPr>
        <w:t xml:space="preserve"> Least consistent with author, polar opposite</w:t>
      </w:r>
    </w:p>
    <w:p w:rsidR="000531BB" w:rsidRDefault="00DB4547" w:rsidP="00240366">
      <w:pPr>
        <w:jc w:val="both"/>
        <w:rPr>
          <w:sz w:val="20"/>
        </w:rPr>
      </w:pPr>
      <w:r>
        <w:rPr>
          <w:sz w:val="20"/>
        </w:rPr>
        <w:t>LOOK OUT For:</w:t>
      </w:r>
    </w:p>
    <w:p w:rsidR="00DB4547" w:rsidRDefault="00DB4547" w:rsidP="00240366">
      <w:pPr>
        <w:jc w:val="both"/>
        <w:rPr>
          <w:sz w:val="20"/>
        </w:rPr>
      </w:pPr>
      <w:r>
        <w:rPr>
          <w:sz w:val="20"/>
        </w:rPr>
        <w:t>Most/ Best</w:t>
      </w:r>
      <w:r>
        <w:rPr>
          <w:sz w:val="20"/>
        </w:rPr>
        <w:tab/>
        <w:t>Except/ Least</w:t>
      </w:r>
      <w:r>
        <w:rPr>
          <w:sz w:val="20"/>
        </w:rPr>
        <w:tab/>
      </w:r>
    </w:p>
    <w:p w:rsidR="00DB4547" w:rsidRDefault="00ED39DD" w:rsidP="00240366">
      <w:pPr>
        <w:jc w:val="both"/>
        <w:rPr>
          <w:sz w:val="20"/>
        </w:rPr>
      </w:pPr>
      <w:r w:rsidRPr="00C53A4F">
        <w:rPr>
          <w:b/>
          <w:i/>
          <w:sz w:val="20"/>
        </w:rPr>
        <w:t>Principle Questions:</w:t>
      </w:r>
      <w:r>
        <w:rPr>
          <w:sz w:val="20"/>
        </w:rPr>
        <w:t xml:space="preserve"> A b</w:t>
      </w:r>
      <w:r w:rsidR="00DB4547">
        <w:rPr>
          <w:sz w:val="20"/>
        </w:rPr>
        <w:t>r</w:t>
      </w:r>
      <w:r>
        <w:rPr>
          <w:sz w:val="20"/>
        </w:rPr>
        <w:t>o</w:t>
      </w:r>
      <w:r w:rsidR="00DB4547">
        <w:rPr>
          <w:sz w:val="20"/>
        </w:rPr>
        <w:t>ad rule that can be said to be behind author’s statement</w:t>
      </w:r>
    </w:p>
    <w:p w:rsidR="00DB4547" w:rsidRDefault="00DB4547" w:rsidP="00240366">
      <w:pPr>
        <w:jc w:val="both"/>
        <w:rPr>
          <w:sz w:val="20"/>
        </w:rPr>
      </w:pPr>
      <w:r>
        <w:rPr>
          <w:sz w:val="20"/>
        </w:rPr>
        <w:t xml:space="preserve">You </w:t>
      </w:r>
      <w:r w:rsidR="00ED39DD">
        <w:rPr>
          <w:sz w:val="20"/>
        </w:rPr>
        <w:t>s</w:t>
      </w:r>
      <w:r>
        <w:rPr>
          <w:sz w:val="20"/>
        </w:rPr>
        <w:t>hould actively and aggressive prephrase answer before reading answer choices.</w:t>
      </w:r>
    </w:p>
    <w:p w:rsidR="00DB4547" w:rsidRDefault="00DB4547" w:rsidP="00240366">
      <w:pPr>
        <w:jc w:val="both"/>
        <w:rPr>
          <w:sz w:val="20"/>
        </w:rPr>
      </w:pPr>
      <w:r w:rsidRPr="00C53A4F">
        <w:rPr>
          <w:b/>
          <w:sz w:val="20"/>
          <w:u w:val="single"/>
        </w:rPr>
        <w:t>Common Passage Structures</w:t>
      </w:r>
      <w:r>
        <w:rPr>
          <w:sz w:val="20"/>
        </w:rPr>
        <w:t>:</w:t>
      </w:r>
    </w:p>
    <w:p w:rsidR="00DB4547" w:rsidRDefault="00DB4547" w:rsidP="00240366">
      <w:pPr>
        <w:jc w:val="both"/>
        <w:rPr>
          <w:sz w:val="20"/>
        </w:rPr>
      </w:pPr>
      <w:r>
        <w:rPr>
          <w:sz w:val="20"/>
        </w:rPr>
        <w:t>Narrative: a story or an account of events</w:t>
      </w:r>
    </w:p>
    <w:p w:rsidR="00DB4547" w:rsidRPr="002C437D" w:rsidRDefault="00DB4547" w:rsidP="002C437D">
      <w:pPr>
        <w:pStyle w:val="ListParagraph"/>
        <w:numPr>
          <w:ilvl w:val="1"/>
          <w:numId w:val="10"/>
        </w:numPr>
        <w:jc w:val="both"/>
        <w:rPr>
          <w:sz w:val="20"/>
        </w:rPr>
      </w:pPr>
      <w:r w:rsidRPr="002C437D">
        <w:rPr>
          <w:sz w:val="20"/>
        </w:rPr>
        <w:lastRenderedPageBreak/>
        <w:t>Narrative without authorial position: Foc</w:t>
      </w:r>
      <w:r w:rsidR="002E3894" w:rsidRPr="002C437D">
        <w:rPr>
          <w:sz w:val="20"/>
        </w:rPr>
        <w:t>u</w:t>
      </w:r>
      <w:r w:rsidRPr="002C437D">
        <w:rPr>
          <w:sz w:val="20"/>
        </w:rPr>
        <w:t>s only on facts, author doesn’t take any sides</w:t>
      </w:r>
    </w:p>
    <w:p w:rsidR="00DB4547" w:rsidRPr="002C437D" w:rsidRDefault="00DB4547" w:rsidP="002C437D">
      <w:pPr>
        <w:pStyle w:val="ListParagraph"/>
        <w:numPr>
          <w:ilvl w:val="1"/>
          <w:numId w:val="10"/>
        </w:numPr>
        <w:jc w:val="both"/>
        <w:rPr>
          <w:sz w:val="20"/>
        </w:rPr>
      </w:pPr>
      <w:r w:rsidRPr="002C437D">
        <w:rPr>
          <w:sz w:val="20"/>
        </w:rPr>
        <w:t xml:space="preserve">Narrative with authorial position: takes a defined position, mostly towards the end, </w:t>
      </w:r>
    </w:p>
    <w:p w:rsidR="00DB4547" w:rsidRPr="002C437D" w:rsidRDefault="00DB4547" w:rsidP="002C437D">
      <w:pPr>
        <w:pStyle w:val="ListParagraph"/>
        <w:numPr>
          <w:ilvl w:val="1"/>
          <w:numId w:val="10"/>
        </w:numPr>
        <w:spacing w:after="0"/>
        <w:jc w:val="both"/>
        <w:rPr>
          <w:sz w:val="20"/>
        </w:rPr>
      </w:pPr>
      <w:r w:rsidRPr="002C437D">
        <w:rPr>
          <w:sz w:val="20"/>
        </w:rPr>
        <w:t>Narrative with positional analysis: e</w:t>
      </w:r>
      <w:r w:rsidR="002E3894" w:rsidRPr="002C437D">
        <w:rPr>
          <w:sz w:val="20"/>
        </w:rPr>
        <w:t>x</w:t>
      </w:r>
      <w:r w:rsidRPr="002C437D">
        <w:rPr>
          <w:sz w:val="20"/>
        </w:rPr>
        <w:t>plains the history of vie</w:t>
      </w:r>
      <w:r w:rsidR="002C437D">
        <w:rPr>
          <w:sz w:val="20"/>
        </w:rPr>
        <w:t xml:space="preserve">ws </w:t>
      </w:r>
      <w:r w:rsidRPr="002C437D">
        <w:rPr>
          <w:sz w:val="20"/>
        </w:rPr>
        <w:t xml:space="preserve">or outlines 2 or </w:t>
      </w:r>
      <w:r w:rsidR="002E3894" w:rsidRPr="002C437D">
        <w:rPr>
          <w:sz w:val="20"/>
        </w:rPr>
        <w:t xml:space="preserve">more </w:t>
      </w:r>
      <w:r w:rsidRPr="002C437D">
        <w:rPr>
          <w:sz w:val="20"/>
        </w:rPr>
        <w:t>a</w:t>
      </w:r>
      <w:r w:rsidR="002E3894" w:rsidRPr="002C437D">
        <w:rPr>
          <w:sz w:val="20"/>
        </w:rPr>
        <w:t>l</w:t>
      </w:r>
      <w:r w:rsidRPr="002C437D">
        <w:rPr>
          <w:sz w:val="20"/>
        </w:rPr>
        <w:t>ternative</w:t>
      </w:r>
      <w:r w:rsidR="002E3894" w:rsidRPr="002C437D">
        <w:rPr>
          <w:sz w:val="20"/>
        </w:rPr>
        <w:t xml:space="preserve"> </w:t>
      </w:r>
      <w:r w:rsidRPr="002C437D">
        <w:rPr>
          <w:sz w:val="20"/>
        </w:rPr>
        <w:t xml:space="preserve">views. </w:t>
      </w:r>
    </w:p>
    <w:p w:rsidR="00240366" w:rsidRPr="002C437D" w:rsidRDefault="002E3894" w:rsidP="00C53A4F">
      <w:pPr>
        <w:pStyle w:val="ListParagraph"/>
        <w:spacing w:after="0"/>
        <w:ind w:left="1440"/>
        <w:jc w:val="both"/>
        <w:rPr>
          <w:sz w:val="20"/>
        </w:rPr>
      </w:pPr>
      <w:r w:rsidRPr="002C437D">
        <w:rPr>
          <w:sz w:val="20"/>
        </w:rPr>
        <w:t>N</w:t>
      </w:r>
      <w:r w:rsidR="00DB4547" w:rsidRPr="002C437D">
        <w:rPr>
          <w:sz w:val="20"/>
        </w:rPr>
        <w:t>ormally ends with author taking side of one position: contains multiple explanations, solu</w:t>
      </w:r>
      <w:r w:rsidR="00C53A4F">
        <w:rPr>
          <w:sz w:val="20"/>
        </w:rPr>
        <w:t xml:space="preserve">tions, theories and the author </w:t>
      </w:r>
      <w:r w:rsidR="00DB4547" w:rsidRPr="002C437D">
        <w:rPr>
          <w:sz w:val="20"/>
        </w:rPr>
        <w:t>then assesses these idea</w:t>
      </w:r>
      <w:r w:rsidRPr="002C437D">
        <w:rPr>
          <w:sz w:val="20"/>
        </w:rPr>
        <w:t>s</w:t>
      </w:r>
      <w:r w:rsidR="00DB4547" w:rsidRPr="002C437D">
        <w:rPr>
          <w:sz w:val="20"/>
        </w:rPr>
        <w:t xml:space="preserve"> </w:t>
      </w:r>
      <w:r w:rsidRPr="002C437D">
        <w:rPr>
          <w:sz w:val="20"/>
        </w:rPr>
        <w:t>normally</w:t>
      </w:r>
      <w:r w:rsidR="00DB4547" w:rsidRPr="002C437D">
        <w:rPr>
          <w:sz w:val="20"/>
        </w:rPr>
        <w:t xml:space="preserve"> choosing one or combining two</w:t>
      </w:r>
    </w:p>
    <w:p w:rsidR="008562F8" w:rsidRPr="002C437D" w:rsidRDefault="00DB4547" w:rsidP="002C437D">
      <w:pPr>
        <w:pStyle w:val="ListParagraph"/>
        <w:numPr>
          <w:ilvl w:val="1"/>
          <w:numId w:val="10"/>
        </w:numPr>
        <w:jc w:val="both"/>
        <w:rPr>
          <w:sz w:val="20"/>
        </w:rPr>
      </w:pPr>
      <w:r w:rsidRPr="002C437D">
        <w:rPr>
          <w:sz w:val="20"/>
        </w:rPr>
        <w:t xml:space="preserve">Narrative with Timeline: </w:t>
      </w:r>
      <w:r w:rsidR="002E3894" w:rsidRPr="002C437D">
        <w:rPr>
          <w:sz w:val="20"/>
        </w:rPr>
        <w:t>specific history/ chronology of an event</w:t>
      </w:r>
    </w:p>
    <w:p w:rsidR="002E3894" w:rsidRPr="002C437D" w:rsidRDefault="002E3894" w:rsidP="002C437D">
      <w:pPr>
        <w:pStyle w:val="ListParagraph"/>
        <w:numPr>
          <w:ilvl w:val="1"/>
          <w:numId w:val="10"/>
        </w:numPr>
        <w:jc w:val="both"/>
        <w:rPr>
          <w:sz w:val="20"/>
        </w:rPr>
      </w:pPr>
      <w:r w:rsidRPr="002C437D">
        <w:rPr>
          <w:sz w:val="20"/>
        </w:rPr>
        <w:t xml:space="preserve">Narrative with </w:t>
      </w:r>
      <w:r w:rsidR="00427A28" w:rsidRPr="002C437D">
        <w:rPr>
          <w:sz w:val="20"/>
        </w:rPr>
        <w:t>causality</w:t>
      </w:r>
      <w:r w:rsidRPr="002C437D">
        <w:rPr>
          <w:sz w:val="20"/>
        </w:rPr>
        <w:t>: passages devoted to explain the cause behi</w:t>
      </w:r>
      <w:r w:rsidR="00427A28" w:rsidRPr="002C437D">
        <w:rPr>
          <w:sz w:val="20"/>
        </w:rPr>
        <w:t>n</w:t>
      </w:r>
      <w:r w:rsidRPr="002C437D">
        <w:rPr>
          <w:sz w:val="20"/>
        </w:rPr>
        <w:t>d a particular event/ occurrence</w:t>
      </w:r>
    </w:p>
    <w:p w:rsidR="002E3894" w:rsidRPr="002C437D" w:rsidRDefault="002E3894" w:rsidP="002C437D">
      <w:pPr>
        <w:pStyle w:val="ListParagraph"/>
        <w:numPr>
          <w:ilvl w:val="1"/>
          <w:numId w:val="10"/>
        </w:numPr>
        <w:jc w:val="both"/>
        <w:rPr>
          <w:sz w:val="20"/>
        </w:rPr>
      </w:pPr>
      <w:r w:rsidRPr="002C437D">
        <w:rPr>
          <w:sz w:val="20"/>
        </w:rPr>
        <w:t xml:space="preserve">Narrative featuring principle and example: discuss an initial theory by means of a lot of examples </w:t>
      </w:r>
    </w:p>
    <w:p w:rsidR="00EA2EFE" w:rsidRPr="002C437D" w:rsidRDefault="00EA2EFE" w:rsidP="00EA2EFE">
      <w:pPr>
        <w:jc w:val="both"/>
        <w:rPr>
          <w:b/>
          <w:sz w:val="20"/>
          <w:u w:val="single"/>
        </w:rPr>
      </w:pPr>
      <w:r w:rsidRPr="002C437D">
        <w:rPr>
          <w:b/>
          <w:sz w:val="20"/>
          <w:u w:val="single"/>
        </w:rPr>
        <w:t>Efficient Reading:</w:t>
      </w:r>
    </w:p>
    <w:p w:rsidR="00EA2EFE" w:rsidRPr="00EA2EFE" w:rsidRDefault="00EA2EFE" w:rsidP="00EA2EFE">
      <w:pPr>
        <w:pStyle w:val="ListParagraph"/>
        <w:numPr>
          <w:ilvl w:val="0"/>
          <w:numId w:val="4"/>
        </w:numPr>
        <w:jc w:val="both"/>
        <w:rPr>
          <w:sz w:val="20"/>
        </w:rPr>
      </w:pPr>
      <w:r w:rsidRPr="00EA2EFE">
        <w:rPr>
          <w:sz w:val="20"/>
        </w:rPr>
        <w:t>Engage with the passage: ENGAGE EMOTIONALLY with passage: agree with good guys- feel bad for victims</w:t>
      </w:r>
    </w:p>
    <w:p w:rsidR="00EA2EFE" w:rsidRDefault="00EA2EFE" w:rsidP="00EA2EFE">
      <w:pPr>
        <w:pStyle w:val="ListParagraph"/>
        <w:numPr>
          <w:ilvl w:val="0"/>
          <w:numId w:val="4"/>
        </w:numPr>
        <w:jc w:val="both"/>
        <w:rPr>
          <w:sz w:val="20"/>
        </w:rPr>
      </w:pPr>
      <w:r w:rsidRPr="00EA2EFE">
        <w:rPr>
          <w:sz w:val="20"/>
        </w:rPr>
        <w:t>Look for the simple story</w:t>
      </w:r>
      <w:r>
        <w:rPr>
          <w:sz w:val="20"/>
        </w:rPr>
        <w:t>: gist or core meaning of the passage</w:t>
      </w:r>
    </w:p>
    <w:p w:rsidR="00EA2EFE" w:rsidRDefault="00EA2EFE" w:rsidP="00EA2EFE">
      <w:pPr>
        <w:pStyle w:val="ListParagraph"/>
        <w:numPr>
          <w:ilvl w:val="0"/>
          <w:numId w:val="4"/>
        </w:numPr>
        <w:jc w:val="both"/>
        <w:rPr>
          <w:sz w:val="20"/>
        </w:rPr>
      </w:pPr>
      <w:r>
        <w:rPr>
          <w:sz w:val="20"/>
        </w:rPr>
        <w:t>Link to w</w:t>
      </w:r>
      <w:r w:rsidR="00145BED">
        <w:rPr>
          <w:sz w:val="20"/>
        </w:rPr>
        <w:t>hat you already know – concretiz</w:t>
      </w:r>
      <w:r>
        <w:rPr>
          <w:sz w:val="20"/>
        </w:rPr>
        <w:t>e and get familiar – make menta</w:t>
      </w:r>
      <w:r w:rsidR="00ED39DD">
        <w:rPr>
          <w:sz w:val="20"/>
        </w:rPr>
        <w:t>l pictures, but beware of bring</w:t>
      </w:r>
      <w:r>
        <w:rPr>
          <w:sz w:val="20"/>
        </w:rPr>
        <w:t>in</w:t>
      </w:r>
      <w:r w:rsidR="00ED39DD">
        <w:rPr>
          <w:sz w:val="20"/>
        </w:rPr>
        <w:t>g in extrane</w:t>
      </w:r>
      <w:r>
        <w:rPr>
          <w:sz w:val="20"/>
        </w:rPr>
        <w:t>ous info</w:t>
      </w:r>
    </w:p>
    <w:p w:rsidR="00EA2EFE" w:rsidRDefault="002C437D" w:rsidP="00EA2EFE">
      <w:pPr>
        <w:pStyle w:val="ListParagraph"/>
        <w:numPr>
          <w:ilvl w:val="0"/>
          <w:numId w:val="4"/>
        </w:numPr>
        <w:jc w:val="both"/>
        <w:rPr>
          <w:sz w:val="20"/>
        </w:rPr>
      </w:pPr>
      <w:r>
        <w:rPr>
          <w:sz w:val="20"/>
        </w:rPr>
        <w:t>U</w:t>
      </w:r>
      <w:r w:rsidR="00EA2EFE">
        <w:rPr>
          <w:sz w:val="20"/>
        </w:rPr>
        <w:t>npack the beg</w:t>
      </w:r>
      <w:r w:rsidR="00ED39DD">
        <w:rPr>
          <w:sz w:val="20"/>
        </w:rPr>
        <w:t>inning: Beginning is cru</w:t>
      </w:r>
      <w:r w:rsidR="00EA2EFE">
        <w:rPr>
          <w:sz w:val="20"/>
        </w:rPr>
        <w:t xml:space="preserve">cial – read repeatedly, break down the sentence </w:t>
      </w:r>
      <w:r w:rsidR="00ED39DD">
        <w:rPr>
          <w:sz w:val="20"/>
        </w:rPr>
        <w:t>i</w:t>
      </w:r>
      <w:r w:rsidR="00EA2EFE">
        <w:rPr>
          <w:sz w:val="20"/>
        </w:rPr>
        <w:t>nto easy parts – but understand the begi</w:t>
      </w:r>
      <w:r w:rsidR="00ED39DD">
        <w:rPr>
          <w:sz w:val="20"/>
        </w:rPr>
        <w:t>n</w:t>
      </w:r>
      <w:r w:rsidR="00EA2EFE">
        <w:rPr>
          <w:sz w:val="20"/>
        </w:rPr>
        <w:t>ning</w:t>
      </w:r>
    </w:p>
    <w:p w:rsidR="00EA2EFE" w:rsidRDefault="00ED39DD" w:rsidP="00EA2EFE">
      <w:pPr>
        <w:pStyle w:val="ListParagraph"/>
        <w:numPr>
          <w:ilvl w:val="0"/>
          <w:numId w:val="4"/>
        </w:numPr>
        <w:jc w:val="both"/>
        <w:rPr>
          <w:sz w:val="20"/>
        </w:rPr>
      </w:pPr>
      <w:r>
        <w:rPr>
          <w:sz w:val="20"/>
        </w:rPr>
        <w:t>Link to what you have just read</w:t>
      </w:r>
      <w:r w:rsidR="00EA2EFE">
        <w:rPr>
          <w:sz w:val="20"/>
        </w:rPr>
        <w:t xml:space="preserve">: when you are reading ask yourself about the meaning and purpose of what you are reading in relation to everything else you have read. Is this content (causes, processes, categories) or </w:t>
      </w:r>
      <w:r w:rsidR="00145BED">
        <w:rPr>
          <w:sz w:val="20"/>
        </w:rPr>
        <w:t>judgment (theories and hypotheses</w:t>
      </w:r>
      <w:r w:rsidR="00EA2EFE">
        <w:rPr>
          <w:sz w:val="20"/>
        </w:rPr>
        <w:t>, evaluations and opinions, Comparisons and outcomes, advantages and disadvantages)</w:t>
      </w:r>
    </w:p>
    <w:p w:rsidR="00EA2EFE" w:rsidRDefault="00EA2EFE" w:rsidP="00EA2EFE">
      <w:pPr>
        <w:pStyle w:val="ListParagraph"/>
        <w:numPr>
          <w:ilvl w:val="0"/>
          <w:numId w:val="4"/>
        </w:numPr>
        <w:jc w:val="both"/>
        <w:rPr>
          <w:sz w:val="20"/>
        </w:rPr>
      </w:pPr>
      <w:r>
        <w:rPr>
          <w:sz w:val="20"/>
        </w:rPr>
        <w:t>Pay attention to signals: like paragraph breaks, signal words – because, h</w:t>
      </w:r>
      <w:r w:rsidR="00ED39DD">
        <w:rPr>
          <w:sz w:val="20"/>
        </w:rPr>
        <w:t xml:space="preserve">owever, after all, fortunately </w:t>
      </w:r>
      <w:r>
        <w:rPr>
          <w:sz w:val="20"/>
        </w:rPr>
        <w:t>- words which provide contrast, conceding contrast, dismissive, generalize, example, indicate logical result etc.</w:t>
      </w:r>
    </w:p>
    <w:p w:rsidR="00EA2EFE" w:rsidRPr="00EA2EFE" w:rsidRDefault="00EA2EFE" w:rsidP="00EA2EFE">
      <w:pPr>
        <w:pStyle w:val="ListParagraph"/>
        <w:numPr>
          <w:ilvl w:val="0"/>
          <w:numId w:val="4"/>
        </w:numPr>
        <w:jc w:val="both"/>
        <w:rPr>
          <w:sz w:val="20"/>
        </w:rPr>
      </w:pPr>
      <w:r>
        <w:rPr>
          <w:sz w:val="20"/>
        </w:rPr>
        <w:t>Pick up the pace: After initial paragraph, your focus should be big picture than specific details. Only pay close attention to beginning of paragraphs, big surprises or changes in direction, big results</w:t>
      </w:r>
    </w:p>
    <w:p w:rsidR="00EA2EFE" w:rsidRPr="002C437D" w:rsidRDefault="00942752" w:rsidP="00FA334C">
      <w:pPr>
        <w:jc w:val="both"/>
        <w:rPr>
          <w:b/>
          <w:sz w:val="20"/>
          <w:u w:val="single"/>
        </w:rPr>
      </w:pPr>
      <w:r w:rsidRPr="002C437D">
        <w:rPr>
          <w:b/>
          <w:sz w:val="20"/>
          <w:u w:val="single"/>
        </w:rPr>
        <w:t>Strategy:</w:t>
      </w:r>
    </w:p>
    <w:p w:rsidR="00942752" w:rsidRPr="00942752" w:rsidRDefault="00942752" w:rsidP="00942752">
      <w:pPr>
        <w:pStyle w:val="ListParagraph"/>
        <w:numPr>
          <w:ilvl w:val="0"/>
          <w:numId w:val="5"/>
        </w:numPr>
        <w:jc w:val="both"/>
        <w:rPr>
          <w:sz w:val="20"/>
        </w:rPr>
      </w:pPr>
      <w:r w:rsidRPr="00942752">
        <w:rPr>
          <w:sz w:val="20"/>
        </w:rPr>
        <w:t>General answers: choose the answer which relates to most number of paragraphs, and more points for 1</w:t>
      </w:r>
      <w:r w:rsidRPr="00942752">
        <w:rPr>
          <w:sz w:val="20"/>
          <w:vertAlign w:val="superscript"/>
        </w:rPr>
        <w:t>st</w:t>
      </w:r>
    </w:p>
    <w:p w:rsidR="00942752" w:rsidRPr="00942752" w:rsidRDefault="00942752" w:rsidP="00942752">
      <w:pPr>
        <w:pStyle w:val="ListParagraph"/>
        <w:numPr>
          <w:ilvl w:val="0"/>
          <w:numId w:val="5"/>
        </w:numPr>
        <w:jc w:val="both"/>
        <w:rPr>
          <w:sz w:val="20"/>
        </w:rPr>
      </w:pPr>
      <w:r w:rsidRPr="00942752">
        <w:rPr>
          <w:sz w:val="20"/>
        </w:rPr>
        <w:t>Specific Answers: Identify key wor</w:t>
      </w:r>
      <w:r w:rsidR="002C437D">
        <w:rPr>
          <w:sz w:val="20"/>
        </w:rPr>
        <w:t>d</w:t>
      </w:r>
      <w:r w:rsidRPr="00942752">
        <w:rPr>
          <w:sz w:val="20"/>
        </w:rPr>
        <w:t>s, go back to passage to the keywords</w:t>
      </w:r>
    </w:p>
    <w:p w:rsidR="00942752" w:rsidRPr="00942752" w:rsidRDefault="00942752" w:rsidP="00942752">
      <w:pPr>
        <w:pStyle w:val="ListParagraph"/>
        <w:numPr>
          <w:ilvl w:val="0"/>
          <w:numId w:val="5"/>
        </w:numPr>
        <w:jc w:val="both"/>
        <w:rPr>
          <w:sz w:val="20"/>
        </w:rPr>
      </w:pPr>
      <w:r w:rsidRPr="00942752">
        <w:rPr>
          <w:sz w:val="20"/>
        </w:rPr>
        <w:t xml:space="preserve">Specific answers: Select </w:t>
      </w:r>
      <w:r w:rsidRPr="002C437D">
        <w:rPr>
          <w:b/>
          <w:sz w:val="20"/>
          <w:u w:val="single"/>
        </w:rPr>
        <w:t>only when you find one or two PROOF SENTENCES to</w:t>
      </w:r>
      <w:r w:rsidRPr="00942752">
        <w:rPr>
          <w:sz w:val="20"/>
        </w:rPr>
        <w:t xml:space="preserve"> defend the correct answer choices.</w:t>
      </w:r>
    </w:p>
    <w:p w:rsidR="00942752" w:rsidRPr="002C437D" w:rsidRDefault="00942752" w:rsidP="00942752">
      <w:pPr>
        <w:pStyle w:val="ListParagraph"/>
        <w:numPr>
          <w:ilvl w:val="0"/>
          <w:numId w:val="5"/>
        </w:numPr>
        <w:jc w:val="both"/>
        <w:rPr>
          <w:b/>
          <w:sz w:val="20"/>
          <w:u w:val="single"/>
        </w:rPr>
      </w:pPr>
      <w:r w:rsidRPr="002C437D">
        <w:rPr>
          <w:b/>
          <w:sz w:val="20"/>
          <w:u w:val="single"/>
        </w:rPr>
        <w:t>JUSTIFY every Word in answer: EVERY WORD MUST BE COMPLETELY TRUE AND WITHIN THE SCOPE OF THE PASSAGE</w:t>
      </w:r>
    </w:p>
    <w:p w:rsidR="00942752" w:rsidRPr="002C437D" w:rsidRDefault="00942752" w:rsidP="00942752">
      <w:pPr>
        <w:pStyle w:val="ListParagraph"/>
        <w:numPr>
          <w:ilvl w:val="0"/>
          <w:numId w:val="5"/>
        </w:numPr>
        <w:jc w:val="both"/>
        <w:rPr>
          <w:b/>
          <w:sz w:val="20"/>
          <w:u w:val="single"/>
        </w:rPr>
      </w:pPr>
      <w:r w:rsidRPr="002C437D">
        <w:rPr>
          <w:b/>
          <w:sz w:val="20"/>
          <w:u w:val="single"/>
        </w:rPr>
        <w:t>AVOID EXTREME WORDS if possible</w:t>
      </w:r>
    </w:p>
    <w:p w:rsidR="00942752" w:rsidRPr="002C437D" w:rsidRDefault="00942752" w:rsidP="00942752">
      <w:pPr>
        <w:pStyle w:val="ListParagraph"/>
        <w:numPr>
          <w:ilvl w:val="0"/>
          <w:numId w:val="5"/>
        </w:numPr>
        <w:jc w:val="both"/>
        <w:rPr>
          <w:b/>
          <w:sz w:val="20"/>
          <w:u w:val="single"/>
        </w:rPr>
      </w:pPr>
      <w:r w:rsidRPr="002C437D">
        <w:rPr>
          <w:b/>
          <w:sz w:val="20"/>
          <w:u w:val="single"/>
        </w:rPr>
        <w:t xml:space="preserve">INFER as little as possible- infer </w:t>
      </w:r>
      <w:r w:rsidR="00430E01" w:rsidRPr="002C437D">
        <w:rPr>
          <w:b/>
          <w:sz w:val="20"/>
          <w:u w:val="single"/>
        </w:rPr>
        <w:t>s</w:t>
      </w:r>
      <w:r w:rsidRPr="002C437D">
        <w:rPr>
          <w:b/>
          <w:sz w:val="20"/>
          <w:u w:val="single"/>
        </w:rPr>
        <w:t>hould mean state a little differently</w:t>
      </w:r>
    </w:p>
    <w:p w:rsidR="00942752" w:rsidRPr="00942752" w:rsidRDefault="00942752" w:rsidP="00942752">
      <w:pPr>
        <w:pStyle w:val="ListParagraph"/>
        <w:numPr>
          <w:ilvl w:val="0"/>
          <w:numId w:val="5"/>
        </w:numPr>
        <w:jc w:val="both"/>
        <w:rPr>
          <w:sz w:val="20"/>
        </w:rPr>
      </w:pPr>
      <w:r w:rsidRPr="00942752">
        <w:rPr>
          <w:sz w:val="20"/>
        </w:rPr>
        <w:t>PREVIEW the 1</w:t>
      </w:r>
      <w:r w:rsidRPr="00942752">
        <w:rPr>
          <w:sz w:val="20"/>
          <w:vertAlign w:val="superscript"/>
        </w:rPr>
        <w:t>st</w:t>
      </w:r>
      <w:r w:rsidRPr="00942752">
        <w:rPr>
          <w:sz w:val="20"/>
        </w:rPr>
        <w:t xml:space="preserve"> question</w:t>
      </w:r>
    </w:p>
    <w:p w:rsidR="00942752" w:rsidRPr="002C437D" w:rsidRDefault="00942752" w:rsidP="00FA334C">
      <w:pPr>
        <w:jc w:val="both"/>
        <w:rPr>
          <w:b/>
          <w:i/>
          <w:sz w:val="20"/>
        </w:rPr>
      </w:pPr>
      <w:r w:rsidRPr="002C437D">
        <w:rPr>
          <w:b/>
          <w:i/>
          <w:sz w:val="20"/>
        </w:rPr>
        <w:t>Wrong Answer Choices:</w:t>
      </w:r>
    </w:p>
    <w:p w:rsidR="00942752" w:rsidRPr="00C53A4F" w:rsidRDefault="00942752" w:rsidP="00C53A4F">
      <w:pPr>
        <w:pStyle w:val="ListParagraph"/>
        <w:numPr>
          <w:ilvl w:val="0"/>
          <w:numId w:val="11"/>
        </w:numPr>
        <w:jc w:val="both"/>
        <w:rPr>
          <w:sz w:val="20"/>
        </w:rPr>
      </w:pPr>
      <w:r w:rsidRPr="00C53A4F">
        <w:rPr>
          <w:sz w:val="20"/>
        </w:rPr>
        <w:t>Out of Scope: introduces an unwarranted assertion – mostly re</w:t>
      </w:r>
      <w:r w:rsidR="00ED39DD" w:rsidRPr="00C53A4F">
        <w:rPr>
          <w:sz w:val="20"/>
        </w:rPr>
        <w:t>al world plausible</w:t>
      </w:r>
      <w:r w:rsidR="00ED39DD" w:rsidRPr="00C53A4F">
        <w:rPr>
          <w:sz w:val="20"/>
        </w:rPr>
        <w:tab/>
      </w:r>
      <w:r w:rsidR="00ED39DD" w:rsidRPr="00C53A4F">
        <w:rPr>
          <w:sz w:val="20"/>
        </w:rPr>
        <w:tab/>
        <w:t>40-50% of w</w:t>
      </w:r>
      <w:r w:rsidRPr="00C53A4F">
        <w:rPr>
          <w:sz w:val="20"/>
        </w:rPr>
        <w:t>r</w:t>
      </w:r>
      <w:r w:rsidR="00ED39DD" w:rsidRPr="00C53A4F">
        <w:rPr>
          <w:sz w:val="20"/>
        </w:rPr>
        <w:t>o</w:t>
      </w:r>
      <w:r w:rsidRPr="00C53A4F">
        <w:rPr>
          <w:sz w:val="20"/>
        </w:rPr>
        <w:t>ng answers</w:t>
      </w:r>
    </w:p>
    <w:p w:rsidR="00942752" w:rsidRPr="00C53A4F" w:rsidRDefault="00942752" w:rsidP="00C53A4F">
      <w:pPr>
        <w:pStyle w:val="ListParagraph"/>
        <w:numPr>
          <w:ilvl w:val="0"/>
          <w:numId w:val="11"/>
        </w:numPr>
        <w:jc w:val="both"/>
        <w:rPr>
          <w:sz w:val="20"/>
        </w:rPr>
      </w:pPr>
      <w:r w:rsidRPr="00C53A4F">
        <w:rPr>
          <w:sz w:val="20"/>
        </w:rPr>
        <w:t>D</w:t>
      </w:r>
      <w:r w:rsidR="00ED39DD" w:rsidRPr="00C53A4F">
        <w:rPr>
          <w:sz w:val="20"/>
        </w:rPr>
        <w:t>irect Contra</w:t>
      </w:r>
      <w:r w:rsidRPr="00C53A4F">
        <w:rPr>
          <w:sz w:val="20"/>
        </w:rPr>
        <w:t>d</w:t>
      </w:r>
      <w:r w:rsidR="00ED39DD" w:rsidRPr="00C53A4F">
        <w:rPr>
          <w:sz w:val="20"/>
        </w:rPr>
        <w:t>i</w:t>
      </w:r>
      <w:r w:rsidRPr="00C53A4F">
        <w:rPr>
          <w:sz w:val="20"/>
        </w:rPr>
        <w:t>ction: States exact opposite – consequence as cau</w:t>
      </w:r>
      <w:r w:rsidR="00ED39DD" w:rsidRPr="00C53A4F">
        <w:rPr>
          <w:sz w:val="20"/>
        </w:rPr>
        <w:t>s</w:t>
      </w:r>
      <w:r w:rsidRPr="00C53A4F">
        <w:rPr>
          <w:sz w:val="20"/>
        </w:rPr>
        <w:t>e etc.</w:t>
      </w:r>
    </w:p>
    <w:p w:rsidR="00942752" w:rsidRPr="00C53A4F" w:rsidRDefault="00ED39DD" w:rsidP="00C53A4F">
      <w:pPr>
        <w:pStyle w:val="ListParagraph"/>
        <w:numPr>
          <w:ilvl w:val="0"/>
          <w:numId w:val="11"/>
        </w:numPr>
        <w:jc w:val="both"/>
        <w:rPr>
          <w:sz w:val="20"/>
        </w:rPr>
      </w:pPr>
      <w:r w:rsidRPr="00C53A4F">
        <w:rPr>
          <w:sz w:val="20"/>
        </w:rPr>
        <w:t>Mix up: Botched scrambli</w:t>
      </w:r>
      <w:r w:rsidR="00942752" w:rsidRPr="00C53A4F">
        <w:rPr>
          <w:sz w:val="20"/>
        </w:rPr>
        <w:t>ng together of diverse content – same lang</w:t>
      </w:r>
      <w:r w:rsidRPr="00C53A4F">
        <w:rPr>
          <w:sz w:val="20"/>
        </w:rPr>
        <w:t>ua</w:t>
      </w:r>
      <w:r w:rsidR="00942752" w:rsidRPr="00C53A4F">
        <w:rPr>
          <w:sz w:val="20"/>
        </w:rPr>
        <w:t>ge</w:t>
      </w:r>
    </w:p>
    <w:p w:rsidR="00942752" w:rsidRPr="00C53A4F" w:rsidRDefault="00942752" w:rsidP="00C53A4F">
      <w:pPr>
        <w:pStyle w:val="ListParagraph"/>
        <w:numPr>
          <w:ilvl w:val="0"/>
          <w:numId w:val="11"/>
        </w:numPr>
        <w:jc w:val="both"/>
        <w:rPr>
          <w:sz w:val="20"/>
        </w:rPr>
      </w:pPr>
      <w:r w:rsidRPr="00C53A4F">
        <w:rPr>
          <w:sz w:val="20"/>
        </w:rPr>
        <w:t>One Word Wrong: Critical – normally extreme words/ real world replacement – king for kingdom etc.</w:t>
      </w:r>
    </w:p>
    <w:p w:rsidR="00942752" w:rsidRPr="00C53A4F" w:rsidRDefault="00942752" w:rsidP="00C53A4F">
      <w:pPr>
        <w:pStyle w:val="ListParagraph"/>
        <w:numPr>
          <w:ilvl w:val="0"/>
          <w:numId w:val="11"/>
        </w:numPr>
        <w:jc w:val="both"/>
        <w:rPr>
          <w:sz w:val="20"/>
        </w:rPr>
      </w:pPr>
      <w:r w:rsidRPr="00C53A4F">
        <w:rPr>
          <w:sz w:val="20"/>
        </w:rPr>
        <w:t>True but Ir</w:t>
      </w:r>
      <w:r w:rsidR="00ED39DD" w:rsidRPr="00C53A4F">
        <w:rPr>
          <w:sz w:val="20"/>
        </w:rPr>
        <w:t>r</w:t>
      </w:r>
      <w:r w:rsidRPr="00C53A4F">
        <w:rPr>
          <w:sz w:val="20"/>
        </w:rPr>
        <w:t>elevant: Too narrow, true as per passage but not broad enough to answer the</w:t>
      </w:r>
      <w:r w:rsidR="00ED39DD" w:rsidRPr="00C53A4F">
        <w:rPr>
          <w:sz w:val="20"/>
        </w:rPr>
        <w:t xml:space="preserve"> </w:t>
      </w:r>
      <w:r w:rsidRPr="00C53A4F">
        <w:rPr>
          <w:sz w:val="20"/>
        </w:rPr>
        <w:t>question</w:t>
      </w:r>
    </w:p>
    <w:p w:rsidR="00942752" w:rsidRDefault="00151F46" w:rsidP="00F62792">
      <w:pPr>
        <w:autoSpaceDE w:val="0"/>
        <w:autoSpaceDN w:val="0"/>
        <w:adjustRightInd w:val="0"/>
        <w:spacing w:after="0" w:line="240" w:lineRule="auto"/>
        <w:jc w:val="both"/>
        <w:rPr>
          <w:sz w:val="20"/>
        </w:rPr>
      </w:pPr>
      <w:r>
        <w:rPr>
          <w:sz w:val="20"/>
        </w:rPr>
        <w:t>Th</w:t>
      </w:r>
      <w:r w:rsidRPr="00151F46">
        <w:rPr>
          <w:sz w:val="20"/>
        </w:rPr>
        <w:t>e question’s use of the phrase according to the</w:t>
      </w:r>
      <w:r>
        <w:rPr>
          <w:sz w:val="20"/>
        </w:rPr>
        <w:t xml:space="preserve"> </w:t>
      </w:r>
      <w:r w:rsidRPr="00151F46">
        <w:rPr>
          <w:sz w:val="20"/>
        </w:rPr>
        <w:t>passage means that the answer is a claim made,</w:t>
      </w:r>
      <w:r>
        <w:rPr>
          <w:sz w:val="20"/>
        </w:rPr>
        <w:t xml:space="preserve"> </w:t>
      </w:r>
      <w:r w:rsidRPr="00151F46">
        <w:rPr>
          <w:sz w:val="20"/>
        </w:rPr>
        <w:t>explicitly or implicitly, in the passage.</w:t>
      </w:r>
      <w:r w:rsidRPr="00151F46">
        <w:t xml:space="preserve"> </w:t>
      </w:r>
      <w:r w:rsidRPr="00151F46">
        <w:rPr>
          <w:sz w:val="20"/>
        </w:rPr>
        <w:t>By using the verb implies, this question indicates</w:t>
      </w:r>
      <w:r>
        <w:rPr>
          <w:sz w:val="20"/>
        </w:rPr>
        <w:t xml:space="preserve"> </w:t>
      </w:r>
      <w:r w:rsidRPr="00151F46">
        <w:rPr>
          <w:sz w:val="20"/>
        </w:rPr>
        <w:t>that the answer is not explicitly stated in the</w:t>
      </w:r>
      <w:r>
        <w:rPr>
          <w:sz w:val="20"/>
        </w:rPr>
        <w:t xml:space="preserve"> </w:t>
      </w:r>
      <w:r w:rsidRPr="00151F46">
        <w:rPr>
          <w:sz w:val="20"/>
        </w:rPr>
        <w:t>passage.</w:t>
      </w:r>
      <w:r>
        <w:rPr>
          <w:sz w:val="20"/>
        </w:rPr>
        <w:t xml:space="preserve"> (Will mostly be a consequence of combining two or more statements from the passage)</w:t>
      </w:r>
      <w:r w:rsidR="00F62792">
        <w:rPr>
          <w:sz w:val="20"/>
        </w:rPr>
        <w:t xml:space="preserve">. </w:t>
      </w:r>
      <w:r w:rsidR="00F62792" w:rsidRPr="00F62792">
        <w:rPr>
          <w:sz w:val="20"/>
        </w:rPr>
        <w:t>When a question asks what a passage suggests or</w:t>
      </w:r>
      <w:r w:rsidR="00F62792">
        <w:rPr>
          <w:sz w:val="20"/>
        </w:rPr>
        <w:t xml:space="preserve"> </w:t>
      </w:r>
      <w:r w:rsidR="00F62792" w:rsidRPr="00F62792">
        <w:rPr>
          <w:sz w:val="20"/>
        </w:rPr>
        <w:t>implies, it is often necessary to look at more than one s</w:t>
      </w:r>
      <w:r w:rsidR="00F62792">
        <w:rPr>
          <w:sz w:val="20"/>
        </w:rPr>
        <w:t>entence or at sentences in diff</w:t>
      </w:r>
      <w:r w:rsidR="00F62792" w:rsidRPr="00F62792">
        <w:rPr>
          <w:sz w:val="20"/>
        </w:rPr>
        <w:t>erent parts of the passage.</w:t>
      </w:r>
    </w:p>
    <w:p w:rsidR="00D576D7" w:rsidRDefault="001E7BB0" w:rsidP="00F62792">
      <w:pPr>
        <w:autoSpaceDE w:val="0"/>
        <w:autoSpaceDN w:val="0"/>
        <w:adjustRightInd w:val="0"/>
        <w:spacing w:after="0" w:line="240" w:lineRule="auto"/>
        <w:jc w:val="both"/>
        <w:rPr>
          <w:sz w:val="20"/>
        </w:rPr>
      </w:pPr>
      <w:r>
        <w:rPr>
          <w:sz w:val="20"/>
        </w:rPr>
        <w:t xml:space="preserve">When the passage asks for </w:t>
      </w:r>
      <w:proofErr w:type="gramStart"/>
      <w:r>
        <w:rPr>
          <w:sz w:val="20"/>
        </w:rPr>
        <w:t xml:space="preserve">an </w:t>
      </w:r>
      <w:r w:rsidRPr="001E7BB0">
        <w:rPr>
          <w:i/>
          <w:sz w:val="20"/>
        </w:rPr>
        <w:t>information</w:t>
      </w:r>
      <w:proofErr w:type="gramEnd"/>
      <w:r w:rsidRPr="001E7BB0">
        <w:rPr>
          <w:i/>
          <w:sz w:val="20"/>
        </w:rPr>
        <w:t xml:space="preserve"> cited</w:t>
      </w:r>
      <w:r>
        <w:rPr>
          <w:sz w:val="20"/>
        </w:rPr>
        <w:t xml:space="preserve"> in the passage, the answer will be clearly cited explicitly in the passage.</w:t>
      </w:r>
    </w:p>
    <w:p w:rsidR="00D576D7" w:rsidRDefault="00D576D7" w:rsidP="00F62792">
      <w:pPr>
        <w:autoSpaceDE w:val="0"/>
        <w:autoSpaceDN w:val="0"/>
        <w:adjustRightInd w:val="0"/>
        <w:spacing w:after="0" w:line="240" w:lineRule="auto"/>
        <w:jc w:val="both"/>
        <w:rPr>
          <w:sz w:val="20"/>
        </w:rPr>
      </w:pPr>
      <w:r w:rsidRPr="00D576D7">
        <w:rPr>
          <w:sz w:val="20"/>
        </w:rPr>
        <w:t>Describing a controversy doe</w:t>
      </w:r>
      <w:r>
        <w:rPr>
          <w:sz w:val="20"/>
        </w:rPr>
        <w:t xml:space="preserve">sn’t mean author is evaluating </w:t>
      </w:r>
      <w:r w:rsidRPr="00D576D7">
        <w:rPr>
          <w:sz w:val="20"/>
        </w:rPr>
        <w:t>t</w:t>
      </w:r>
      <w:r>
        <w:rPr>
          <w:sz w:val="20"/>
        </w:rPr>
        <w:t>he topic, unless he is adding his own opinion</w:t>
      </w:r>
      <w:r w:rsidRPr="00D576D7">
        <w:rPr>
          <w:sz w:val="20"/>
        </w:rPr>
        <w:t>!</w:t>
      </w:r>
    </w:p>
    <w:p w:rsidR="001E7BB0" w:rsidRDefault="00C53672" w:rsidP="00F62792">
      <w:pPr>
        <w:autoSpaceDE w:val="0"/>
        <w:autoSpaceDN w:val="0"/>
        <w:adjustRightInd w:val="0"/>
        <w:spacing w:after="0" w:line="240" w:lineRule="auto"/>
        <w:jc w:val="both"/>
        <w:rPr>
          <w:sz w:val="20"/>
        </w:rPr>
      </w:pPr>
      <w:r>
        <w:rPr>
          <w:sz w:val="20"/>
        </w:rPr>
        <w:t xml:space="preserve">Purpose to critique a methodology doesn’t mean the author criticizes the methodology – but discusses both its strength and weakness. </w:t>
      </w:r>
      <w:r w:rsidR="00C53A4F">
        <w:rPr>
          <w:sz w:val="20"/>
        </w:rPr>
        <w:t>Critique</w:t>
      </w:r>
      <w:r>
        <w:rPr>
          <w:sz w:val="20"/>
        </w:rPr>
        <w:t xml:space="preserve"> is not critical!</w:t>
      </w:r>
    </w:p>
    <w:p w:rsidR="003F6687" w:rsidRDefault="003F6687" w:rsidP="00F62792">
      <w:pPr>
        <w:autoSpaceDE w:val="0"/>
        <w:autoSpaceDN w:val="0"/>
        <w:adjustRightInd w:val="0"/>
        <w:spacing w:after="0" w:line="240" w:lineRule="auto"/>
        <w:jc w:val="both"/>
        <w:rPr>
          <w:sz w:val="20"/>
        </w:rPr>
      </w:pPr>
    </w:p>
    <w:p w:rsidR="003F6687" w:rsidRDefault="003F6687" w:rsidP="00F62792">
      <w:pPr>
        <w:autoSpaceDE w:val="0"/>
        <w:autoSpaceDN w:val="0"/>
        <w:adjustRightInd w:val="0"/>
        <w:spacing w:after="0" w:line="240" w:lineRule="auto"/>
        <w:jc w:val="both"/>
        <w:rPr>
          <w:sz w:val="20"/>
        </w:rPr>
      </w:pPr>
    </w:p>
    <w:p w:rsidR="00292AD3" w:rsidRDefault="00292AD3" w:rsidP="00F62792">
      <w:pPr>
        <w:autoSpaceDE w:val="0"/>
        <w:autoSpaceDN w:val="0"/>
        <w:adjustRightInd w:val="0"/>
        <w:spacing w:after="0" w:line="240" w:lineRule="auto"/>
        <w:jc w:val="both"/>
        <w:rPr>
          <w:sz w:val="20"/>
        </w:rPr>
      </w:pPr>
    </w:p>
    <w:p w:rsidR="00292AD3" w:rsidRDefault="00292AD3" w:rsidP="00F62792">
      <w:pPr>
        <w:autoSpaceDE w:val="0"/>
        <w:autoSpaceDN w:val="0"/>
        <w:adjustRightInd w:val="0"/>
        <w:spacing w:after="0" w:line="240" w:lineRule="auto"/>
        <w:jc w:val="both"/>
        <w:rPr>
          <w:sz w:val="20"/>
        </w:rPr>
      </w:pPr>
    </w:p>
    <w:p w:rsidR="00292AD3" w:rsidRDefault="00292AD3" w:rsidP="00292AD3">
      <w:pPr>
        <w:pStyle w:val="Heading2"/>
      </w:pPr>
      <w:r>
        <w:t>Longer passages</w:t>
      </w:r>
    </w:p>
    <w:p w:rsidR="00292AD3" w:rsidRDefault="00292AD3" w:rsidP="00292AD3">
      <w:pPr>
        <w:autoSpaceDE w:val="0"/>
        <w:autoSpaceDN w:val="0"/>
        <w:adjustRightInd w:val="0"/>
        <w:spacing w:after="0" w:line="240" w:lineRule="auto"/>
        <w:jc w:val="both"/>
        <w:rPr>
          <w:sz w:val="20"/>
        </w:rPr>
      </w:pPr>
      <w:r>
        <w:rPr>
          <w:sz w:val="20"/>
        </w:rPr>
        <w:t>These are 70 -75 lines, longer than the window – you will have to scroll.</w:t>
      </w:r>
    </w:p>
    <w:p w:rsidR="00292AD3" w:rsidRDefault="00292AD3" w:rsidP="00292AD3">
      <w:pPr>
        <w:autoSpaceDE w:val="0"/>
        <w:autoSpaceDN w:val="0"/>
        <w:adjustRightInd w:val="0"/>
        <w:spacing w:after="0" w:line="240" w:lineRule="auto"/>
        <w:jc w:val="both"/>
        <w:rPr>
          <w:sz w:val="20"/>
        </w:rPr>
      </w:pPr>
      <w:r>
        <w:rPr>
          <w:sz w:val="20"/>
        </w:rPr>
        <w:t>1</w:t>
      </w:r>
      <w:r w:rsidRPr="003F6687">
        <w:rPr>
          <w:sz w:val="20"/>
          <w:vertAlign w:val="superscript"/>
        </w:rPr>
        <w:t>st</w:t>
      </w:r>
      <w:r>
        <w:rPr>
          <w:sz w:val="20"/>
        </w:rPr>
        <w:t xml:space="preserve"> passage will be introductory, followed by 2 body paragraphs with details</w:t>
      </w:r>
    </w:p>
    <w:p w:rsidR="00292AD3" w:rsidRDefault="00292AD3" w:rsidP="00292AD3">
      <w:pPr>
        <w:autoSpaceDE w:val="0"/>
        <w:autoSpaceDN w:val="0"/>
        <w:adjustRightInd w:val="0"/>
        <w:spacing w:after="0" w:line="240" w:lineRule="auto"/>
        <w:jc w:val="both"/>
        <w:rPr>
          <w:sz w:val="20"/>
        </w:rPr>
      </w:pPr>
      <w:r>
        <w:rPr>
          <w:sz w:val="20"/>
        </w:rPr>
        <w:t xml:space="preserve">Reading FOR something is easier than just reading. You are looking for: Main Point, Purpose of the passage, logic of the passage, and sense of the tone of the passage. (Most passages are objective/ toneless) You are not looking for: Details. Always ask yourself: </w:t>
      </w:r>
    </w:p>
    <w:p w:rsidR="00292AD3" w:rsidRDefault="00292AD3" w:rsidP="00292AD3">
      <w:pPr>
        <w:autoSpaceDE w:val="0"/>
        <w:autoSpaceDN w:val="0"/>
        <w:adjustRightInd w:val="0"/>
        <w:spacing w:after="0" w:line="240" w:lineRule="auto"/>
        <w:jc w:val="both"/>
        <w:rPr>
          <w:sz w:val="20"/>
        </w:rPr>
      </w:pPr>
      <w:r>
        <w:rPr>
          <w:sz w:val="20"/>
        </w:rPr>
        <w:t>What is the point?</w:t>
      </w:r>
    </w:p>
    <w:p w:rsidR="00292AD3" w:rsidRPr="006D0018" w:rsidRDefault="00292AD3" w:rsidP="00292AD3">
      <w:pPr>
        <w:pStyle w:val="ListParagraph"/>
        <w:numPr>
          <w:ilvl w:val="0"/>
          <w:numId w:val="1"/>
        </w:numPr>
        <w:autoSpaceDE w:val="0"/>
        <w:autoSpaceDN w:val="0"/>
        <w:adjustRightInd w:val="0"/>
        <w:spacing w:after="0" w:line="240" w:lineRule="auto"/>
        <w:jc w:val="both"/>
        <w:rPr>
          <w:b/>
          <w:sz w:val="20"/>
        </w:rPr>
      </w:pPr>
      <w:r w:rsidRPr="006D0018">
        <w:rPr>
          <w:b/>
          <w:sz w:val="20"/>
        </w:rPr>
        <w:t>Point is never just to inform or to list facts</w:t>
      </w:r>
      <w:r>
        <w:rPr>
          <w:sz w:val="20"/>
        </w:rPr>
        <w:t xml:space="preserve">! </w:t>
      </w:r>
      <w:r w:rsidRPr="006D0018">
        <w:rPr>
          <w:i/>
          <w:sz w:val="20"/>
        </w:rPr>
        <w:t>You have to correlate with common sense as to why those facts have been given</w:t>
      </w:r>
    </w:p>
    <w:p w:rsidR="00292AD3" w:rsidRDefault="00292AD3" w:rsidP="00292AD3">
      <w:pPr>
        <w:pStyle w:val="ListParagraph"/>
        <w:autoSpaceDE w:val="0"/>
        <w:autoSpaceDN w:val="0"/>
        <w:adjustRightInd w:val="0"/>
        <w:spacing w:after="0" w:line="240" w:lineRule="auto"/>
        <w:jc w:val="both"/>
        <w:rPr>
          <w:sz w:val="20"/>
        </w:rPr>
      </w:pPr>
      <w:r>
        <w:rPr>
          <w:b/>
          <w:sz w:val="20"/>
        </w:rPr>
        <w:tab/>
      </w:r>
      <w:r w:rsidRPr="006D0018">
        <w:rPr>
          <w:sz w:val="20"/>
        </w:rPr>
        <w:t>Also the point of each smaller unit</w:t>
      </w:r>
      <w:r>
        <w:rPr>
          <w:sz w:val="20"/>
        </w:rPr>
        <w:t xml:space="preserve"> </w:t>
      </w:r>
      <w:r w:rsidRPr="006D0018">
        <w:rPr>
          <w:sz w:val="20"/>
        </w:rPr>
        <w:t>(usually each paragraph)</w:t>
      </w:r>
    </w:p>
    <w:p w:rsidR="00292AD3" w:rsidRPr="006D0018" w:rsidRDefault="00292AD3" w:rsidP="00292AD3">
      <w:pPr>
        <w:pStyle w:val="ListParagraph"/>
        <w:autoSpaceDE w:val="0"/>
        <w:autoSpaceDN w:val="0"/>
        <w:adjustRightInd w:val="0"/>
        <w:spacing w:after="0" w:line="240" w:lineRule="auto"/>
        <w:jc w:val="both"/>
        <w:rPr>
          <w:sz w:val="20"/>
        </w:rPr>
      </w:pPr>
    </w:p>
    <w:p w:rsidR="00292AD3" w:rsidRPr="006D0018" w:rsidRDefault="00292AD3" w:rsidP="00292AD3">
      <w:pPr>
        <w:pStyle w:val="ListParagraph"/>
        <w:numPr>
          <w:ilvl w:val="0"/>
          <w:numId w:val="1"/>
        </w:numPr>
        <w:autoSpaceDE w:val="0"/>
        <w:autoSpaceDN w:val="0"/>
        <w:adjustRightInd w:val="0"/>
        <w:spacing w:after="0" w:line="240" w:lineRule="auto"/>
        <w:jc w:val="both"/>
        <w:rPr>
          <w:b/>
          <w:sz w:val="20"/>
        </w:rPr>
      </w:pPr>
      <w:r>
        <w:rPr>
          <w:b/>
          <w:sz w:val="20"/>
        </w:rPr>
        <w:t>If the passage presents fac</w:t>
      </w:r>
      <w:r w:rsidRPr="006D0018">
        <w:rPr>
          <w:b/>
          <w:sz w:val="20"/>
        </w:rPr>
        <w:t>t</w:t>
      </w:r>
      <w:r>
        <w:rPr>
          <w:b/>
          <w:sz w:val="20"/>
        </w:rPr>
        <w:t>s</w:t>
      </w:r>
      <w:r w:rsidRPr="006D0018">
        <w:rPr>
          <w:b/>
          <w:sz w:val="20"/>
        </w:rPr>
        <w:t xml:space="preserve"> or details, why are they there?</w:t>
      </w:r>
      <w:r>
        <w:rPr>
          <w:b/>
          <w:sz w:val="20"/>
        </w:rPr>
        <w:t xml:space="preserve"> What is accomplished/ justified/ explained by those facts or details?</w:t>
      </w:r>
    </w:p>
    <w:p w:rsidR="00292AD3" w:rsidRDefault="00292AD3" w:rsidP="00292AD3">
      <w:pPr>
        <w:autoSpaceDE w:val="0"/>
        <w:autoSpaceDN w:val="0"/>
        <w:adjustRightInd w:val="0"/>
        <w:spacing w:after="0" w:line="240" w:lineRule="auto"/>
        <w:jc w:val="both"/>
        <w:rPr>
          <w:sz w:val="20"/>
        </w:rPr>
      </w:pPr>
      <w:r>
        <w:rPr>
          <w:sz w:val="20"/>
        </w:rPr>
        <w:t xml:space="preserve">So while reading you don’t have to remember, or even pay too much attention to the details of the passage. </w:t>
      </w:r>
      <w:proofErr w:type="gramStart"/>
      <w:r>
        <w:rPr>
          <w:sz w:val="20"/>
        </w:rPr>
        <w:t>Pay close attention only to things which explain either of the above two questions.</w:t>
      </w:r>
      <w:proofErr w:type="gramEnd"/>
      <w:r>
        <w:rPr>
          <w:sz w:val="20"/>
        </w:rPr>
        <w:t xml:space="preserve"> Intro is fully important, normally 1</w:t>
      </w:r>
      <w:r w:rsidRPr="006D0018">
        <w:rPr>
          <w:sz w:val="20"/>
          <w:vertAlign w:val="superscript"/>
        </w:rPr>
        <w:t>st</w:t>
      </w:r>
      <w:r>
        <w:rPr>
          <w:sz w:val="20"/>
        </w:rPr>
        <w:t xml:space="preserve"> sentence of body paragraph hints the topic or point of that paragraph.</w:t>
      </w:r>
    </w:p>
    <w:p w:rsidR="00292AD3" w:rsidRDefault="00292AD3" w:rsidP="00292AD3">
      <w:pPr>
        <w:autoSpaceDE w:val="0"/>
        <w:autoSpaceDN w:val="0"/>
        <w:adjustRightInd w:val="0"/>
        <w:spacing w:after="0" w:line="240" w:lineRule="auto"/>
        <w:jc w:val="both"/>
        <w:rPr>
          <w:sz w:val="20"/>
        </w:rPr>
      </w:pPr>
      <w:r>
        <w:rPr>
          <w:sz w:val="20"/>
        </w:rPr>
        <w:t>Sometimes the passage shifts focus at the very end. That should not affect too much your reading of the main point – that might remain the same even if last 4-5 out of 25 lines talk of contrary position</w:t>
      </w:r>
    </w:p>
    <w:p w:rsidR="00292AD3" w:rsidRPr="00292AD3" w:rsidRDefault="00292AD3" w:rsidP="00292AD3">
      <w:pPr>
        <w:pStyle w:val="Heading2"/>
      </w:pPr>
      <w:r w:rsidRPr="00292AD3">
        <w:t>Shorter Passages</w:t>
      </w:r>
    </w:p>
    <w:p w:rsidR="00292AD3" w:rsidRDefault="00292AD3" w:rsidP="00292AD3">
      <w:pPr>
        <w:autoSpaceDE w:val="0"/>
        <w:autoSpaceDN w:val="0"/>
        <w:adjustRightInd w:val="0"/>
        <w:spacing w:after="0" w:line="240" w:lineRule="auto"/>
        <w:jc w:val="both"/>
        <w:rPr>
          <w:sz w:val="20"/>
        </w:rPr>
      </w:pPr>
      <w:r>
        <w:rPr>
          <w:sz w:val="20"/>
        </w:rPr>
        <w:t>They don’t have a regular structure: you can’t rely on certain places.</w:t>
      </w:r>
    </w:p>
    <w:p w:rsidR="00292AD3" w:rsidRDefault="00292AD3" w:rsidP="00292AD3">
      <w:pPr>
        <w:autoSpaceDE w:val="0"/>
        <w:autoSpaceDN w:val="0"/>
        <w:adjustRightInd w:val="0"/>
        <w:spacing w:after="0" w:line="240" w:lineRule="auto"/>
        <w:jc w:val="both"/>
        <w:rPr>
          <w:sz w:val="20"/>
        </w:rPr>
      </w:pPr>
      <w:r>
        <w:rPr>
          <w:sz w:val="20"/>
        </w:rPr>
        <w:t>But focus should still be one the above 2 questions: What’s the point? Why are the facts/ details there?</w:t>
      </w:r>
    </w:p>
    <w:p w:rsidR="00292AD3" w:rsidRDefault="00292AD3" w:rsidP="00292AD3">
      <w:pPr>
        <w:autoSpaceDE w:val="0"/>
        <w:autoSpaceDN w:val="0"/>
        <w:adjustRightInd w:val="0"/>
        <w:spacing w:after="0" w:line="240" w:lineRule="auto"/>
        <w:jc w:val="both"/>
        <w:rPr>
          <w:sz w:val="20"/>
        </w:rPr>
      </w:pPr>
      <w:r>
        <w:rPr>
          <w:sz w:val="20"/>
        </w:rPr>
        <w:t>Look for logical transitions: Traditionally</w:t>
      </w:r>
      <w:proofErr w:type="gramStart"/>
      <w:r>
        <w:rPr>
          <w:sz w:val="20"/>
        </w:rPr>
        <w:t>..</w:t>
      </w:r>
      <w:proofErr w:type="gramEnd"/>
      <w:r>
        <w:rPr>
          <w:sz w:val="20"/>
        </w:rPr>
        <w:t xml:space="preserve"> </w:t>
      </w:r>
      <w:proofErr w:type="gramStart"/>
      <w:r>
        <w:rPr>
          <w:sz w:val="20"/>
        </w:rPr>
        <w:t>indicates</w:t>
      </w:r>
      <w:proofErr w:type="gramEnd"/>
      <w:r>
        <w:rPr>
          <w:sz w:val="20"/>
        </w:rPr>
        <w:t xml:space="preserve"> some sort of contrast is going to come up – a counter argument or a new way.</w:t>
      </w:r>
    </w:p>
    <w:p w:rsidR="00292AD3" w:rsidRDefault="00292AD3" w:rsidP="00292AD3">
      <w:pPr>
        <w:autoSpaceDE w:val="0"/>
        <w:autoSpaceDN w:val="0"/>
        <w:adjustRightInd w:val="0"/>
        <w:spacing w:after="0" w:line="240" w:lineRule="auto"/>
        <w:jc w:val="both"/>
        <w:rPr>
          <w:sz w:val="20"/>
        </w:rPr>
      </w:pPr>
    </w:p>
    <w:p w:rsidR="00292AD3" w:rsidRDefault="00292AD3" w:rsidP="00F62792">
      <w:pPr>
        <w:autoSpaceDE w:val="0"/>
        <w:autoSpaceDN w:val="0"/>
        <w:adjustRightInd w:val="0"/>
        <w:spacing w:after="0" w:line="240" w:lineRule="auto"/>
        <w:jc w:val="both"/>
        <w:rPr>
          <w:sz w:val="20"/>
        </w:rPr>
      </w:pPr>
    </w:p>
    <w:p w:rsidR="003F6687" w:rsidRDefault="003F6687" w:rsidP="00F62792">
      <w:pPr>
        <w:autoSpaceDE w:val="0"/>
        <w:autoSpaceDN w:val="0"/>
        <w:adjustRightInd w:val="0"/>
        <w:spacing w:after="0" w:line="240" w:lineRule="auto"/>
        <w:jc w:val="both"/>
        <w:rPr>
          <w:sz w:val="20"/>
        </w:rPr>
      </w:pPr>
    </w:p>
    <w:p w:rsidR="003F6687" w:rsidRPr="00145BED" w:rsidRDefault="003F6687" w:rsidP="00F62792">
      <w:pPr>
        <w:autoSpaceDE w:val="0"/>
        <w:autoSpaceDN w:val="0"/>
        <w:adjustRightInd w:val="0"/>
        <w:spacing w:after="0" w:line="240" w:lineRule="auto"/>
        <w:jc w:val="both"/>
        <w:rPr>
          <w:b/>
          <w:sz w:val="20"/>
          <w:u w:val="single"/>
        </w:rPr>
      </w:pPr>
      <w:r w:rsidRPr="00145BED">
        <w:rPr>
          <w:b/>
          <w:sz w:val="20"/>
          <w:u w:val="single"/>
        </w:rPr>
        <w:t>MAIN IDEA QUESTION</w:t>
      </w:r>
    </w:p>
    <w:p w:rsidR="003F6687" w:rsidRDefault="003F6687" w:rsidP="00F62792">
      <w:pPr>
        <w:autoSpaceDE w:val="0"/>
        <w:autoSpaceDN w:val="0"/>
        <w:adjustRightInd w:val="0"/>
        <w:spacing w:after="0" w:line="240" w:lineRule="auto"/>
        <w:jc w:val="both"/>
        <w:rPr>
          <w:sz w:val="20"/>
        </w:rPr>
      </w:pPr>
      <w:r>
        <w:rPr>
          <w:sz w:val="20"/>
        </w:rPr>
        <w:t xml:space="preserve">Even if you don’t understand anything about the passage, TRANSITION WORDS and GENERAL STATEMENTS OF CONTEXTS are enough to understand the main idea of the passage. Try blanking out the details and find main idea, it will work. </w:t>
      </w:r>
      <w:r w:rsidR="00015494">
        <w:rPr>
          <w:sz w:val="20"/>
        </w:rPr>
        <w:t xml:space="preserve"> Always predi</w:t>
      </w:r>
      <w:r w:rsidR="00145BED">
        <w:rPr>
          <w:sz w:val="20"/>
        </w:rPr>
        <w:t>c</w:t>
      </w:r>
      <w:r w:rsidR="00015494">
        <w:rPr>
          <w:sz w:val="20"/>
        </w:rPr>
        <w:t xml:space="preserve">t an answer and then read the answer choices. </w:t>
      </w:r>
    </w:p>
    <w:p w:rsidR="007E40C9" w:rsidRPr="00145BED" w:rsidRDefault="007E40C9" w:rsidP="00F62792">
      <w:pPr>
        <w:autoSpaceDE w:val="0"/>
        <w:autoSpaceDN w:val="0"/>
        <w:adjustRightInd w:val="0"/>
        <w:spacing w:after="0" w:line="240" w:lineRule="auto"/>
        <w:jc w:val="both"/>
        <w:rPr>
          <w:b/>
          <w:sz w:val="20"/>
          <w:u w:val="single"/>
        </w:rPr>
      </w:pPr>
    </w:p>
    <w:p w:rsidR="005C2871" w:rsidRPr="00145BED" w:rsidRDefault="005C2871" w:rsidP="00F62792">
      <w:pPr>
        <w:autoSpaceDE w:val="0"/>
        <w:autoSpaceDN w:val="0"/>
        <w:adjustRightInd w:val="0"/>
        <w:spacing w:after="0" w:line="240" w:lineRule="auto"/>
        <w:jc w:val="both"/>
        <w:rPr>
          <w:b/>
          <w:sz w:val="20"/>
          <w:u w:val="single"/>
        </w:rPr>
      </w:pPr>
      <w:r w:rsidRPr="00145BED">
        <w:rPr>
          <w:b/>
          <w:sz w:val="20"/>
          <w:u w:val="single"/>
        </w:rPr>
        <w:t>INFERENCE</w:t>
      </w:r>
      <w:r w:rsidR="007E40C9" w:rsidRPr="00145BED">
        <w:rPr>
          <w:b/>
          <w:sz w:val="20"/>
          <w:u w:val="single"/>
        </w:rPr>
        <w:t>/SUGGESTS</w:t>
      </w:r>
    </w:p>
    <w:p w:rsidR="005C2871" w:rsidRDefault="005C2871" w:rsidP="00F62792">
      <w:pPr>
        <w:autoSpaceDE w:val="0"/>
        <w:autoSpaceDN w:val="0"/>
        <w:adjustRightInd w:val="0"/>
        <w:spacing w:after="0" w:line="240" w:lineRule="auto"/>
        <w:jc w:val="both"/>
        <w:rPr>
          <w:sz w:val="20"/>
        </w:rPr>
      </w:pPr>
      <w:r>
        <w:rPr>
          <w:sz w:val="20"/>
        </w:rPr>
        <w:t xml:space="preserve">On GMAT inference is a statement that can be 100% proved by the passage, not in a real world way where you can draw inferences. </w:t>
      </w:r>
    </w:p>
    <w:p w:rsidR="005C2871" w:rsidRDefault="005C2871" w:rsidP="005C2871">
      <w:pPr>
        <w:pStyle w:val="ListParagraph"/>
        <w:numPr>
          <w:ilvl w:val="0"/>
          <w:numId w:val="1"/>
        </w:numPr>
        <w:autoSpaceDE w:val="0"/>
        <w:autoSpaceDN w:val="0"/>
        <w:adjustRightInd w:val="0"/>
        <w:spacing w:after="0" w:line="240" w:lineRule="auto"/>
        <w:jc w:val="both"/>
        <w:rPr>
          <w:sz w:val="20"/>
        </w:rPr>
      </w:pPr>
      <w:r>
        <w:rPr>
          <w:sz w:val="20"/>
        </w:rPr>
        <w:t>GMAT inferences will not be called inferences in real world conversation</w:t>
      </w:r>
    </w:p>
    <w:p w:rsidR="005C2871" w:rsidRDefault="005C2871" w:rsidP="005C2871">
      <w:pPr>
        <w:pStyle w:val="ListParagraph"/>
        <w:numPr>
          <w:ilvl w:val="0"/>
          <w:numId w:val="1"/>
        </w:numPr>
        <w:autoSpaceDE w:val="0"/>
        <w:autoSpaceDN w:val="0"/>
        <w:adjustRightInd w:val="0"/>
        <w:spacing w:after="0" w:line="240" w:lineRule="auto"/>
        <w:jc w:val="both"/>
        <w:rPr>
          <w:sz w:val="20"/>
        </w:rPr>
      </w:pPr>
      <w:r>
        <w:rPr>
          <w:sz w:val="20"/>
        </w:rPr>
        <w:t>Most real world inferences will not be recognized on GMAT</w:t>
      </w:r>
    </w:p>
    <w:p w:rsidR="007E40C9" w:rsidRDefault="005C2871" w:rsidP="007E40C9">
      <w:pPr>
        <w:pStyle w:val="ListParagraph"/>
        <w:numPr>
          <w:ilvl w:val="0"/>
          <w:numId w:val="1"/>
        </w:numPr>
        <w:autoSpaceDE w:val="0"/>
        <w:autoSpaceDN w:val="0"/>
        <w:adjustRightInd w:val="0"/>
        <w:spacing w:after="0" w:line="240" w:lineRule="auto"/>
        <w:jc w:val="both"/>
        <w:rPr>
          <w:sz w:val="20"/>
        </w:rPr>
      </w:pPr>
      <w:r>
        <w:rPr>
          <w:sz w:val="20"/>
        </w:rPr>
        <w:t>Inferences are totally dependent on Main point</w:t>
      </w:r>
    </w:p>
    <w:p w:rsidR="00C5592B" w:rsidRDefault="00C5592B" w:rsidP="007E40C9">
      <w:pPr>
        <w:pStyle w:val="ListParagraph"/>
        <w:numPr>
          <w:ilvl w:val="0"/>
          <w:numId w:val="1"/>
        </w:numPr>
        <w:autoSpaceDE w:val="0"/>
        <w:autoSpaceDN w:val="0"/>
        <w:adjustRightInd w:val="0"/>
        <w:spacing w:after="0" w:line="240" w:lineRule="auto"/>
        <w:jc w:val="both"/>
        <w:rPr>
          <w:sz w:val="20"/>
        </w:rPr>
      </w:pPr>
      <w:r>
        <w:rPr>
          <w:sz w:val="20"/>
        </w:rPr>
        <w:t>More a restatement than an inference</w:t>
      </w:r>
    </w:p>
    <w:p w:rsidR="00C5592B" w:rsidRDefault="00145BED" w:rsidP="007E40C9">
      <w:pPr>
        <w:pStyle w:val="ListParagraph"/>
        <w:numPr>
          <w:ilvl w:val="0"/>
          <w:numId w:val="1"/>
        </w:numPr>
        <w:autoSpaceDE w:val="0"/>
        <w:autoSpaceDN w:val="0"/>
        <w:adjustRightInd w:val="0"/>
        <w:spacing w:after="0" w:line="240" w:lineRule="auto"/>
        <w:jc w:val="both"/>
        <w:rPr>
          <w:sz w:val="20"/>
        </w:rPr>
      </w:pPr>
      <w:r>
        <w:rPr>
          <w:sz w:val="20"/>
        </w:rPr>
        <w:t>S</w:t>
      </w:r>
      <w:r w:rsidR="00C5592B">
        <w:rPr>
          <w:sz w:val="20"/>
        </w:rPr>
        <w:t>tatements that can be rigorously proved from information in the passage; or statements that must be true in all reasonable situations</w:t>
      </w:r>
    </w:p>
    <w:p w:rsidR="002B1B52" w:rsidRDefault="002B1B52" w:rsidP="002B1B52">
      <w:pPr>
        <w:pStyle w:val="ListParagraph"/>
        <w:autoSpaceDE w:val="0"/>
        <w:autoSpaceDN w:val="0"/>
        <w:adjustRightInd w:val="0"/>
        <w:spacing w:after="0" w:line="240" w:lineRule="auto"/>
        <w:jc w:val="both"/>
        <w:rPr>
          <w:sz w:val="20"/>
        </w:rPr>
      </w:pPr>
    </w:p>
    <w:p w:rsidR="00C5592B" w:rsidRDefault="00C5592B" w:rsidP="00145BED">
      <w:pPr>
        <w:pStyle w:val="ListParagraph"/>
        <w:autoSpaceDE w:val="0"/>
        <w:autoSpaceDN w:val="0"/>
        <w:adjustRightInd w:val="0"/>
        <w:spacing w:after="0" w:line="240" w:lineRule="auto"/>
        <w:rPr>
          <w:sz w:val="20"/>
        </w:rPr>
      </w:pPr>
      <w:r w:rsidRPr="00145BED">
        <w:rPr>
          <w:noProof/>
          <w:sz w:val="10"/>
        </w:rPr>
        <w:lastRenderedPageBreak/>
        <w:drawing>
          <wp:inline distT="0" distB="0" distL="0" distR="0">
            <wp:extent cx="4846320" cy="2984510"/>
            <wp:effectExtent l="19050" t="19050" r="11430" b="2539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 cstate="print"/>
                    <a:srcRect/>
                    <a:stretch>
                      <a:fillRect/>
                    </a:stretch>
                  </pic:blipFill>
                  <pic:spPr bwMode="auto">
                    <a:xfrm>
                      <a:off x="0" y="0"/>
                      <a:ext cx="4846320" cy="2984510"/>
                    </a:xfrm>
                    <a:prstGeom prst="rect">
                      <a:avLst/>
                    </a:prstGeom>
                    <a:noFill/>
                    <a:ln w="9525">
                      <a:solidFill>
                        <a:schemeClr val="tx1"/>
                      </a:solidFill>
                      <a:miter lim="800000"/>
                      <a:headEnd/>
                      <a:tailEnd/>
                    </a:ln>
                  </pic:spPr>
                </pic:pic>
              </a:graphicData>
            </a:graphic>
          </wp:inline>
        </w:drawing>
      </w:r>
    </w:p>
    <w:p w:rsidR="00C5592B" w:rsidRDefault="00C5592B" w:rsidP="00C5592B">
      <w:pPr>
        <w:autoSpaceDE w:val="0"/>
        <w:autoSpaceDN w:val="0"/>
        <w:adjustRightInd w:val="0"/>
        <w:spacing w:after="0" w:line="240" w:lineRule="auto"/>
        <w:jc w:val="both"/>
        <w:rPr>
          <w:sz w:val="20"/>
        </w:rPr>
      </w:pPr>
    </w:p>
    <w:p w:rsidR="00C5592B" w:rsidRDefault="00C5592B" w:rsidP="00C5592B">
      <w:pPr>
        <w:autoSpaceDE w:val="0"/>
        <w:autoSpaceDN w:val="0"/>
        <w:adjustRightInd w:val="0"/>
        <w:spacing w:after="0" w:line="240" w:lineRule="auto"/>
        <w:jc w:val="both"/>
        <w:rPr>
          <w:sz w:val="20"/>
        </w:rPr>
      </w:pPr>
    </w:p>
    <w:p w:rsidR="007E40C9" w:rsidRDefault="007E40C9" w:rsidP="002B1B52">
      <w:pPr>
        <w:autoSpaceDE w:val="0"/>
        <w:autoSpaceDN w:val="0"/>
        <w:adjustRightInd w:val="0"/>
        <w:spacing w:after="0" w:line="240" w:lineRule="auto"/>
        <w:rPr>
          <w:sz w:val="20"/>
        </w:rPr>
      </w:pPr>
      <w:r>
        <w:rPr>
          <w:noProof/>
          <w:sz w:val="20"/>
        </w:rPr>
        <w:drawing>
          <wp:inline distT="0" distB="0" distL="0" distR="0">
            <wp:extent cx="5810250" cy="3143250"/>
            <wp:effectExtent l="1905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5818859" cy="3147907"/>
                    </a:xfrm>
                    <a:prstGeom prst="rect">
                      <a:avLst/>
                    </a:prstGeom>
                    <a:noFill/>
                    <a:ln w="9525">
                      <a:noFill/>
                      <a:miter lim="800000"/>
                      <a:headEnd/>
                      <a:tailEnd/>
                    </a:ln>
                  </pic:spPr>
                </pic:pic>
              </a:graphicData>
            </a:graphic>
          </wp:inline>
        </w:drawing>
      </w:r>
    </w:p>
    <w:p w:rsidR="007E40C9" w:rsidRDefault="007E40C9" w:rsidP="007E40C9">
      <w:pPr>
        <w:autoSpaceDE w:val="0"/>
        <w:autoSpaceDN w:val="0"/>
        <w:adjustRightInd w:val="0"/>
        <w:spacing w:after="0" w:line="240" w:lineRule="auto"/>
        <w:jc w:val="both"/>
        <w:rPr>
          <w:sz w:val="20"/>
        </w:rPr>
      </w:pPr>
    </w:p>
    <w:p w:rsidR="007E40C9" w:rsidRDefault="007E40C9" w:rsidP="007E40C9">
      <w:pPr>
        <w:autoSpaceDE w:val="0"/>
        <w:autoSpaceDN w:val="0"/>
        <w:adjustRightInd w:val="0"/>
        <w:spacing w:after="0" w:line="240" w:lineRule="auto"/>
        <w:jc w:val="center"/>
        <w:rPr>
          <w:sz w:val="20"/>
        </w:rPr>
      </w:pPr>
      <w:r>
        <w:rPr>
          <w:noProof/>
          <w:sz w:val="20"/>
        </w:rPr>
        <w:drawing>
          <wp:inline distT="0" distB="0" distL="0" distR="0">
            <wp:extent cx="5391150" cy="1371600"/>
            <wp:effectExtent l="1905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srcRect/>
                    <a:stretch>
                      <a:fillRect/>
                    </a:stretch>
                  </pic:blipFill>
                  <pic:spPr bwMode="auto">
                    <a:xfrm>
                      <a:off x="0" y="0"/>
                      <a:ext cx="5405760" cy="1375317"/>
                    </a:xfrm>
                    <a:prstGeom prst="rect">
                      <a:avLst/>
                    </a:prstGeom>
                    <a:noFill/>
                    <a:ln w="9525">
                      <a:noFill/>
                      <a:miter lim="800000"/>
                      <a:headEnd/>
                      <a:tailEnd/>
                    </a:ln>
                  </pic:spPr>
                </pic:pic>
              </a:graphicData>
            </a:graphic>
          </wp:inline>
        </w:drawing>
      </w:r>
    </w:p>
    <w:p w:rsidR="007E40C9" w:rsidRDefault="007E40C9" w:rsidP="007E40C9">
      <w:pPr>
        <w:autoSpaceDE w:val="0"/>
        <w:autoSpaceDN w:val="0"/>
        <w:adjustRightInd w:val="0"/>
        <w:spacing w:after="0" w:line="240" w:lineRule="auto"/>
        <w:rPr>
          <w:sz w:val="20"/>
        </w:rPr>
      </w:pPr>
    </w:p>
    <w:p w:rsidR="007E40C9" w:rsidRDefault="007E40C9" w:rsidP="007E40C9">
      <w:pPr>
        <w:autoSpaceDE w:val="0"/>
        <w:autoSpaceDN w:val="0"/>
        <w:adjustRightInd w:val="0"/>
        <w:spacing w:after="0" w:line="240" w:lineRule="auto"/>
        <w:rPr>
          <w:sz w:val="20"/>
        </w:rPr>
      </w:pPr>
    </w:p>
    <w:p w:rsidR="007E40C9" w:rsidRDefault="007E40C9" w:rsidP="007E40C9">
      <w:pPr>
        <w:autoSpaceDE w:val="0"/>
        <w:autoSpaceDN w:val="0"/>
        <w:adjustRightInd w:val="0"/>
        <w:spacing w:after="0" w:line="240" w:lineRule="auto"/>
        <w:jc w:val="both"/>
        <w:rPr>
          <w:sz w:val="20"/>
        </w:rPr>
      </w:pPr>
    </w:p>
    <w:p w:rsidR="007E40C9" w:rsidRDefault="002B1B52" w:rsidP="007E40C9">
      <w:pPr>
        <w:autoSpaceDE w:val="0"/>
        <w:autoSpaceDN w:val="0"/>
        <w:adjustRightInd w:val="0"/>
        <w:spacing w:after="0" w:line="240" w:lineRule="auto"/>
        <w:jc w:val="both"/>
        <w:rPr>
          <w:sz w:val="20"/>
        </w:rPr>
      </w:pPr>
      <w:r>
        <w:rPr>
          <w:sz w:val="20"/>
        </w:rPr>
        <w:t>I</w:t>
      </w:r>
      <w:r w:rsidR="007E40C9">
        <w:rPr>
          <w:sz w:val="20"/>
        </w:rPr>
        <w:t>nference will be very</w:t>
      </w:r>
      <w:r>
        <w:rPr>
          <w:sz w:val="20"/>
        </w:rPr>
        <w:t>,</w:t>
      </w:r>
      <w:r w:rsidR="007E40C9">
        <w:rPr>
          <w:sz w:val="20"/>
        </w:rPr>
        <w:t xml:space="preserve"> </w:t>
      </w:r>
      <w:proofErr w:type="spellStart"/>
      <w:r w:rsidR="007E40C9">
        <w:rPr>
          <w:sz w:val="20"/>
        </w:rPr>
        <w:t>very</w:t>
      </w:r>
      <w:proofErr w:type="spellEnd"/>
      <w:r w:rsidR="007E40C9">
        <w:rPr>
          <w:sz w:val="20"/>
        </w:rPr>
        <w:t xml:space="preserve"> close to something which is already stated in the passage.</w:t>
      </w:r>
    </w:p>
    <w:p w:rsidR="007E40C9" w:rsidRDefault="007E40C9" w:rsidP="007E40C9">
      <w:pPr>
        <w:autoSpaceDE w:val="0"/>
        <w:autoSpaceDN w:val="0"/>
        <w:adjustRightInd w:val="0"/>
        <w:spacing w:after="0" w:line="240" w:lineRule="auto"/>
        <w:jc w:val="both"/>
        <w:rPr>
          <w:sz w:val="20"/>
        </w:rPr>
      </w:pPr>
    </w:p>
    <w:p w:rsidR="003C47D0" w:rsidRDefault="003C47D0" w:rsidP="003C47D0">
      <w:pPr>
        <w:autoSpaceDE w:val="0"/>
        <w:autoSpaceDN w:val="0"/>
        <w:adjustRightInd w:val="0"/>
        <w:spacing w:after="0" w:line="240" w:lineRule="auto"/>
        <w:jc w:val="center"/>
        <w:rPr>
          <w:sz w:val="20"/>
        </w:rPr>
      </w:pPr>
      <w:r>
        <w:rPr>
          <w:noProof/>
          <w:sz w:val="20"/>
        </w:rPr>
        <w:lastRenderedPageBreak/>
        <w:drawing>
          <wp:inline distT="0" distB="0" distL="0" distR="0">
            <wp:extent cx="5583677" cy="457200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583677" cy="4572000"/>
                    </a:xfrm>
                    <a:prstGeom prst="rect">
                      <a:avLst/>
                    </a:prstGeom>
                    <a:noFill/>
                    <a:ln w="9525">
                      <a:noFill/>
                      <a:miter lim="800000"/>
                      <a:headEnd/>
                      <a:tailEnd/>
                    </a:ln>
                  </pic:spPr>
                </pic:pic>
              </a:graphicData>
            </a:graphic>
          </wp:inline>
        </w:drawing>
      </w:r>
    </w:p>
    <w:p w:rsidR="003C47D0" w:rsidRDefault="003C47D0" w:rsidP="003C47D0">
      <w:pPr>
        <w:autoSpaceDE w:val="0"/>
        <w:autoSpaceDN w:val="0"/>
        <w:adjustRightInd w:val="0"/>
        <w:spacing w:after="0" w:line="240" w:lineRule="auto"/>
        <w:jc w:val="center"/>
        <w:rPr>
          <w:sz w:val="20"/>
        </w:rPr>
      </w:pPr>
    </w:p>
    <w:p w:rsidR="007E40C9" w:rsidRDefault="007E40C9" w:rsidP="003C47D0">
      <w:pPr>
        <w:autoSpaceDE w:val="0"/>
        <w:autoSpaceDN w:val="0"/>
        <w:adjustRightInd w:val="0"/>
        <w:spacing w:after="0" w:line="240" w:lineRule="auto"/>
        <w:jc w:val="center"/>
        <w:rPr>
          <w:sz w:val="20"/>
        </w:rPr>
      </w:pPr>
    </w:p>
    <w:p w:rsidR="007E40C9" w:rsidRDefault="007E40C9" w:rsidP="003C47D0">
      <w:pPr>
        <w:autoSpaceDE w:val="0"/>
        <w:autoSpaceDN w:val="0"/>
        <w:adjustRightInd w:val="0"/>
        <w:spacing w:after="0" w:line="240" w:lineRule="auto"/>
        <w:jc w:val="center"/>
        <w:rPr>
          <w:sz w:val="20"/>
        </w:rPr>
      </w:pPr>
    </w:p>
    <w:p w:rsidR="007E40C9" w:rsidRDefault="007E40C9" w:rsidP="003C47D0">
      <w:pPr>
        <w:autoSpaceDE w:val="0"/>
        <w:autoSpaceDN w:val="0"/>
        <w:adjustRightInd w:val="0"/>
        <w:spacing w:after="0" w:line="240" w:lineRule="auto"/>
        <w:jc w:val="center"/>
        <w:rPr>
          <w:sz w:val="20"/>
        </w:rPr>
      </w:pPr>
    </w:p>
    <w:p w:rsidR="007E40C9" w:rsidRDefault="007E40C9" w:rsidP="003C47D0">
      <w:pPr>
        <w:autoSpaceDE w:val="0"/>
        <w:autoSpaceDN w:val="0"/>
        <w:adjustRightInd w:val="0"/>
        <w:spacing w:after="0" w:line="240" w:lineRule="auto"/>
        <w:jc w:val="center"/>
        <w:rPr>
          <w:sz w:val="20"/>
        </w:rPr>
      </w:pPr>
    </w:p>
    <w:p w:rsidR="007E40C9" w:rsidRDefault="007E40C9" w:rsidP="003C47D0">
      <w:pPr>
        <w:autoSpaceDE w:val="0"/>
        <w:autoSpaceDN w:val="0"/>
        <w:adjustRightInd w:val="0"/>
        <w:spacing w:after="0" w:line="240" w:lineRule="auto"/>
        <w:jc w:val="center"/>
        <w:rPr>
          <w:sz w:val="20"/>
        </w:rPr>
      </w:pPr>
    </w:p>
    <w:p w:rsidR="007E40C9" w:rsidRDefault="007E40C9" w:rsidP="003C47D0">
      <w:pPr>
        <w:autoSpaceDE w:val="0"/>
        <w:autoSpaceDN w:val="0"/>
        <w:adjustRightInd w:val="0"/>
        <w:spacing w:after="0" w:line="240" w:lineRule="auto"/>
        <w:jc w:val="center"/>
        <w:rPr>
          <w:sz w:val="20"/>
        </w:rPr>
      </w:pPr>
    </w:p>
    <w:p w:rsidR="007E40C9" w:rsidRDefault="007E40C9" w:rsidP="003C47D0">
      <w:pPr>
        <w:autoSpaceDE w:val="0"/>
        <w:autoSpaceDN w:val="0"/>
        <w:adjustRightInd w:val="0"/>
        <w:spacing w:after="0" w:line="240" w:lineRule="auto"/>
        <w:jc w:val="center"/>
        <w:rPr>
          <w:sz w:val="20"/>
        </w:rPr>
      </w:pPr>
    </w:p>
    <w:p w:rsidR="007E40C9" w:rsidRDefault="007E40C9" w:rsidP="003C47D0">
      <w:pPr>
        <w:autoSpaceDE w:val="0"/>
        <w:autoSpaceDN w:val="0"/>
        <w:adjustRightInd w:val="0"/>
        <w:spacing w:after="0" w:line="240" w:lineRule="auto"/>
        <w:jc w:val="center"/>
        <w:rPr>
          <w:sz w:val="20"/>
        </w:rPr>
      </w:pPr>
    </w:p>
    <w:p w:rsidR="007E40C9" w:rsidRDefault="007E40C9" w:rsidP="003C47D0">
      <w:pPr>
        <w:autoSpaceDE w:val="0"/>
        <w:autoSpaceDN w:val="0"/>
        <w:adjustRightInd w:val="0"/>
        <w:spacing w:after="0" w:line="240" w:lineRule="auto"/>
        <w:jc w:val="center"/>
        <w:rPr>
          <w:sz w:val="20"/>
        </w:rPr>
      </w:pPr>
      <w:r>
        <w:rPr>
          <w:noProof/>
          <w:sz w:val="20"/>
        </w:rPr>
        <w:lastRenderedPageBreak/>
        <w:drawing>
          <wp:inline distT="0" distB="0" distL="0" distR="0">
            <wp:extent cx="5669280" cy="4750950"/>
            <wp:effectExtent l="19050" t="0" r="762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a:stretch>
                      <a:fillRect/>
                    </a:stretch>
                  </pic:blipFill>
                  <pic:spPr bwMode="auto">
                    <a:xfrm>
                      <a:off x="0" y="0"/>
                      <a:ext cx="5669280" cy="4750950"/>
                    </a:xfrm>
                    <a:prstGeom prst="rect">
                      <a:avLst/>
                    </a:prstGeom>
                    <a:noFill/>
                    <a:ln w="9525">
                      <a:noFill/>
                      <a:miter lim="800000"/>
                      <a:headEnd/>
                      <a:tailEnd/>
                    </a:ln>
                  </pic:spPr>
                </pic:pic>
              </a:graphicData>
            </a:graphic>
          </wp:inline>
        </w:drawing>
      </w:r>
    </w:p>
    <w:p w:rsidR="00C5592B" w:rsidRDefault="00C5592B" w:rsidP="003C47D0">
      <w:pPr>
        <w:autoSpaceDE w:val="0"/>
        <w:autoSpaceDN w:val="0"/>
        <w:adjustRightInd w:val="0"/>
        <w:spacing w:after="0" w:line="240" w:lineRule="auto"/>
        <w:jc w:val="center"/>
        <w:rPr>
          <w:sz w:val="20"/>
        </w:rPr>
      </w:pPr>
    </w:p>
    <w:p w:rsidR="00C5592B" w:rsidRDefault="00C5592B" w:rsidP="003C47D0">
      <w:pPr>
        <w:autoSpaceDE w:val="0"/>
        <w:autoSpaceDN w:val="0"/>
        <w:adjustRightInd w:val="0"/>
        <w:spacing w:after="0" w:line="240" w:lineRule="auto"/>
        <w:jc w:val="center"/>
        <w:rPr>
          <w:sz w:val="20"/>
        </w:rPr>
      </w:pPr>
    </w:p>
    <w:p w:rsidR="00C5592B" w:rsidRDefault="00C5592B" w:rsidP="00C5592B">
      <w:pPr>
        <w:autoSpaceDE w:val="0"/>
        <w:autoSpaceDN w:val="0"/>
        <w:adjustRightInd w:val="0"/>
        <w:spacing w:after="0" w:line="240" w:lineRule="auto"/>
        <w:jc w:val="both"/>
        <w:rPr>
          <w:sz w:val="20"/>
        </w:rPr>
      </w:pPr>
      <w:r>
        <w:rPr>
          <w:sz w:val="20"/>
        </w:rPr>
        <w:t>Passages are not random colle</w:t>
      </w:r>
      <w:r w:rsidR="009E327F">
        <w:rPr>
          <w:sz w:val="20"/>
        </w:rPr>
        <w:t>ction of unrelated statements. Y</w:t>
      </w:r>
      <w:r>
        <w:rPr>
          <w:sz w:val="20"/>
        </w:rPr>
        <w:t>ou are expected to figure out the relationships between the statements in the passage. So if only one reason is mentioned, we might say that it must be the primary reason, or why will author only mention it?</w:t>
      </w:r>
    </w:p>
    <w:p w:rsidR="00131C0C" w:rsidRDefault="00131C0C" w:rsidP="00C5592B">
      <w:pPr>
        <w:autoSpaceDE w:val="0"/>
        <w:autoSpaceDN w:val="0"/>
        <w:adjustRightInd w:val="0"/>
        <w:spacing w:after="0" w:line="240" w:lineRule="auto"/>
        <w:jc w:val="both"/>
        <w:rPr>
          <w:sz w:val="20"/>
        </w:rPr>
      </w:pPr>
    </w:p>
    <w:p w:rsidR="00131C0C" w:rsidRPr="008562F8" w:rsidRDefault="00131C0C" w:rsidP="00C5592B">
      <w:pPr>
        <w:autoSpaceDE w:val="0"/>
        <w:autoSpaceDN w:val="0"/>
        <w:adjustRightInd w:val="0"/>
        <w:spacing w:after="0" w:line="240" w:lineRule="auto"/>
        <w:jc w:val="both"/>
        <w:rPr>
          <w:sz w:val="20"/>
        </w:rPr>
      </w:pPr>
      <w:r>
        <w:rPr>
          <w:noProof/>
          <w:sz w:val="20"/>
        </w:rPr>
        <w:lastRenderedPageBreak/>
        <w:drawing>
          <wp:inline distT="0" distB="0" distL="0" distR="0">
            <wp:extent cx="6858000" cy="5762625"/>
            <wp:effectExtent l="19050" t="0" r="0" b="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srcRect/>
                    <a:stretch>
                      <a:fillRect/>
                    </a:stretch>
                  </pic:blipFill>
                  <pic:spPr bwMode="auto">
                    <a:xfrm>
                      <a:off x="0" y="0"/>
                      <a:ext cx="6858000" cy="5762625"/>
                    </a:xfrm>
                    <a:prstGeom prst="rect">
                      <a:avLst/>
                    </a:prstGeom>
                    <a:noFill/>
                    <a:ln w="9525">
                      <a:noFill/>
                      <a:miter lim="800000"/>
                      <a:headEnd/>
                      <a:tailEnd/>
                    </a:ln>
                  </pic:spPr>
                </pic:pic>
              </a:graphicData>
            </a:graphic>
          </wp:inline>
        </w:drawing>
      </w:r>
    </w:p>
    <w:sectPr w:rsidR="00131C0C" w:rsidRPr="008562F8" w:rsidSect="008562F8">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8103B2"/>
    <w:multiLevelType w:val="hybridMultilevel"/>
    <w:tmpl w:val="D41E3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6361B04"/>
    <w:multiLevelType w:val="hybridMultilevel"/>
    <w:tmpl w:val="47981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CD35169"/>
    <w:multiLevelType w:val="hybridMultilevel"/>
    <w:tmpl w:val="5674125C"/>
    <w:lvl w:ilvl="0" w:tplc="BC1C0FA2">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E5364F9"/>
    <w:multiLevelType w:val="hybridMultilevel"/>
    <w:tmpl w:val="26EEF6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0900716"/>
    <w:multiLevelType w:val="hybridMultilevel"/>
    <w:tmpl w:val="14103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285313F"/>
    <w:multiLevelType w:val="hybridMultilevel"/>
    <w:tmpl w:val="E82E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3026B03"/>
    <w:multiLevelType w:val="hybridMultilevel"/>
    <w:tmpl w:val="826C105C"/>
    <w:lvl w:ilvl="0" w:tplc="E4AAD57C">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9BF2FAA"/>
    <w:multiLevelType w:val="hybridMultilevel"/>
    <w:tmpl w:val="86ACD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72A0FF6"/>
    <w:multiLevelType w:val="hybridMultilevel"/>
    <w:tmpl w:val="C73AA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48307CA"/>
    <w:multiLevelType w:val="hybridMultilevel"/>
    <w:tmpl w:val="07C69A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7B823BC"/>
    <w:multiLevelType w:val="hybridMultilevel"/>
    <w:tmpl w:val="5A6A1E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9"/>
  </w:num>
  <w:num w:numId="4">
    <w:abstractNumId w:val="3"/>
  </w:num>
  <w:num w:numId="5">
    <w:abstractNumId w:val="2"/>
  </w:num>
  <w:num w:numId="6">
    <w:abstractNumId w:val="0"/>
  </w:num>
  <w:num w:numId="7">
    <w:abstractNumId w:val="10"/>
  </w:num>
  <w:num w:numId="8">
    <w:abstractNumId w:val="1"/>
  </w:num>
  <w:num w:numId="9">
    <w:abstractNumId w:val="8"/>
  </w:num>
  <w:num w:numId="10">
    <w:abstractNumId w:val="5"/>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1F391D"/>
    <w:rsid w:val="00015494"/>
    <w:rsid w:val="000531BB"/>
    <w:rsid w:val="000B7375"/>
    <w:rsid w:val="000D54E9"/>
    <w:rsid w:val="00131C0C"/>
    <w:rsid w:val="00145BED"/>
    <w:rsid w:val="00151F46"/>
    <w:rsid w:val="001E7BB0"/>
    <w:rsid w:val="001F391D"/>
    <w:rsid w:val="00240366"/>
    <w:rsid w:val="00292AD3"/>
    <w:rsid w:val="002B1B52"/>
    <w:rsid w:val="002C437D"/>
    <w:rsid w:val="002E3894"/>
    <w:rsid w:val="0030477C"/>
    <w:rsid w:val="00312E76"/>
    <w:rsid w:val="00344E73"/>
    <w:rsid w:val="003A32ED"/>
    <w:rsid w:val="003C47D0"/>
    <w:rsid w:val="003C7D55"/>
    <w:rsid w:val="003F6687"/>
    <w:rsid w:val="00427A28"/>
    <w:rsid w:val="00430E01"/>
    <w:rsid w:val="00477CA8"/>
    <w:rsid w:val="00480205"/>
    <w:rsid w:val="004D7834"/>
    <w:rsid w:val="005502F1"/>
    <w:rsid w:val="005C2871"/>
    <w:rsid w:val="005D4FDE"/>
    <w:rsid w:val="006101BF"/>
    <w:rsid w:val="006574C7"/>
    <w:rsid w:val="006D0018"/>
    <w:rsid w:val="006D2B39"/>
    <w:rsid w:val="007E40C9"/>
    <w:rsid w:val="008562F8"/>
    <w:rsid w:val="0092172C"/>
    <w:rsid w:val="00942752"/>
    <w:rsid w:val="0097757D"/>
    <w:rsid w:val="009E327F"/>
    <w:rsid w:val="00A40C9A"/>
    <w:rsid w:val="00A670E8"/>
    <w:rsid w:val="00B143F3"/>
    <w:rsid w:val="00B263FE"/>
    <w:rsid w:val="00B40143"/>
    <w:rsid w:val="00B8460D"/>
    <w:rsid w:val="00BA7F73"/>
    <w:rsid w:val="00C24985"/>
    <w:rsid w:val="00C53069"/>
    <w:rsid w:val="00C53672"/>
    <w:rsid w:val="00C53A4F"/>
    <w:rsid w:val="00C5592B"/>
    <w:rsid w:val="00C6528A"/>
    <w:rsid w:val="00C97F7F"/>
    <w:rsid w:val="00D53338"/>
    <w:rsid w:val="00D576D7"/>
    <w:rsid w:val="00D61F09"/>
    <w:rsid w:val="00D66146"/>
    <w:rsid w:val="00D90EE0"/>
    <w:rsid w:val="00DB30A4"/>
    <w:rsid w:val="00DB4547"/>
    <w:rsid w:val="00E4491E"/>
    <w:rsid w:val="00EA2EFE"/>
    <w:rsid w:val="00EB4C26"/>
    <w:rsid w:val="00ED39DD"/>
    <w:rsid w:val="00F62792"/>
    <w:rsid w:val="00F9196E"/>
    <w:rsid w:val="00FA334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757D"/>
  </w:style>
  <w:style w:type="paragraph" w:styleId="Heading2">
    <w:name w:val="heading 2"/>
    <w:basedOn w:val="Normal"/>
    <w:next w:val="Normal"/>
    <w:link w:val="Heading2Char"/>
    <w:uiPriority w:val="9"/>
    <w:unhideWhenUsed/>
    <w:qFormat/>
    <w:rsid w:val="00E4491E"/>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A7F73"/>
    <w:pPr>
      <w:ind w:left="720"/>
      <w:contextualSpacing/>
    </w:pPr>
  </w:style>
  <w:style w:type="character" w:customStyle="1" w:styleId="Heading2Char">
    <w:name w:val="Heading 2 Char"/>
    <w:basedOn w:val="DefaultParagraphFont"/>
    <w:link w:val="Heading2"/>
    <w:uiPriority w:val="9"/>
    <w:rsid w:val="00E4491E"/>
    <w:rPr>
      <w:rFonts w:asciiTheme="majorHAnsi" w:eastAsiaTheme="majorEastAsia" w:hAnsiTheme="majorHAnsi" w:cstheme="majorBidi"/>
      <w:b/>
      <w:bCs/>
      <w:color w:val="4F81BD" w:themeColor="accent1"/>
      <w:sz w:val="26"/>
      <w:szCs w:val="26"/>
    </w:rPr>
  </w:style>
  <w:style w:type="paragraph" w:styleId="BalloonText">
    <w:name w:val="Balloon Text"/>
    <w:basedOn w:val="Normal"/>
    <w:link w:val="BalloonTextChar"/>
    <w:uiPriority w:val="99"/>
    <w:semiHidden/>
    <w:unhideWhenUsed/>
    <w:rsid w:val="003C47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C47D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907</TotalTime>
  <Pages>1</Pages>
  <Words>2089</Words>
  <Characters>11913</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41221</dc:creator>
  <cp:keywords/>
  <dc:description/>
  <cp:lastModifiedBy>41221</cp:lastModifiedBy>
  <cp:revision>37</cp:revision>
  <dcterms:created xsi:type="dcterms:W3CDTF">2011-07-02T17:31:00Z</dcterms:created>
  <dcterms:modified xsi:type="dcterms:W3CDTF">2011-08-23T08:54:00Z</dcterms:modified>
</cp:coreProperties>
</file>